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1E" w:rsidRPr="00E77A85" w:rsidRDefault="00F3421E" w:rsidP="00DD0FAE">
      <w:pPr>
        <w:pStyle w:val="Default"/>
        <w:ind w:left="3540" w:firstLine="567"/>
        <w:jc w:val="center"/>
        <w:rPr>
          <w:color w:val="auto"/>
          <w:sz w:val="28"/>
          <w:szCs w:val="28"/>
        </w:rPr>
      </w:pPr>
      <w:r w:rsidRPr="00E77A85">
        <w:rPr>
          <w:color w:val="auto"/>
          <w:sz w:val="28"/>
          <w:szCs w:val="28"/>
        </w:rPr>
        <w:t>УТВЕРЖДЕН</w:t>
      </w:r>
    </w:p>
    <w:p w:rsidR="00F3421E" w:rsidRDefault="00F3421E" w:rsidP="001E4E9F">
      <w:pPr>
        <w:pStyle w:val="Default"/>
        <w:ind w:left="2832" w:firstLine="708"/>
        <w:jc w:val="center"/>
        <w:rPr>
          <w:color w:val="auto"/>
          <w:sz w:val="28"/>
          <w:szCs w:val="28"/>
        </w:rPr>
      </w:pPr>
      <w:r w:rsidRPr="00E77A85">
        <w:rPr>
          <w:color w:val="auto"/>
          <w:sz w:val="28"/>
          <w:szCs w:val="28"/>
        </w:rPr>
        <w:t>постановлением местной администрации</w:t>
      </w:r>
    </w:p>
    <w:p w:rsidR="00F3421E" w:rsidRPr="00E77A85" w:rsidRDefault="00F3421E" w:rsidP="00DD0FAE">
      <w:pPr>
        <w:pStyle w:val="Default"/>
        <w:ind w:left="3540" w:firstLine="567"/>
        <w:jc w:val="center"/>
        <w:rPr>
          <w:color w:val="auto"/>
          <w:sz w:val="28"/>
          <w:szCs w:val="28"/>
        </w:rPr>
      </w:pPr>
      <w:r w:rsidRPr="00E77A85">
        <w:rPr>
          <w:color w:val="auto"/>
          <w:sz w:val="28"/>
          <w:szCs w:val="28"/>
        </w:rPr>
        <w:t>Майского муниципального района</w:t>
      </w:r>
    </w:p>
    <w:p w:rsidR="00F3421E" w:rsidRPr="00E77A85" w:rsidRDefault="00F3421E" w:rsidP="00DD0FAE">
      <w:pPr>
        <w:pStyle w:val="Default"/>
        <w:ind w:left="3540" w:firstLine="567"/>
        <w:jc w:val="center"/>
        <w:rPr>
          <w:color w:val="auto"/>
          <w:sz w:val="28"/>
          <w:szCs w:val="28"/>
        </w:rPr>
      </w:pPr>
      <w:r w:rsidRPr="00E77A85">
        <w:rPr>
          <w:color w:val="auto"/>
          <w:sz w:val="28"/>
          <w:szCs w:val="28"/>
        </w:rPr>
        <w:t>Кабардино-Балкарской Республики</w:t>
      </w:r>
    </w:p>
    <w:p w:rsidR="00F3421E" w:rsidRPr="00E77A85" w:rsidRDefault="00F3421E" w:rsidP="00DD0FAE">
      <w:pPr>
        <w:pStyle w:val="Default"/>
        <w:ind w:left="3540" w:firstLine="567"/>
        <w:jc w:val="center"/>
        <w:rPr>
          <w:color w:val="auto"/>
          <w:sz w:val="28"/>
          <w:szCs w:val="28"/>
        </w:rPr>
      </w:pPr>
      <w:r w:rsidRPr="00E77A85">
        <w:rPr>
          <w:color w:val="auto"/>
          <w:sz w:val="28"/>
          <w:szCs w:val="28"/>
        </w:rPr>
        <w:t xml:space="preserve">от </w:t>
      </w:r>
      <w:r w:rsidR="00A631F6">
        <w:rPr>
          <w:color w:val="auto"/>
          <w:sz w:val="28"/>
          <w:szCs w:val="28"/>
        </w:rPr>
        <w:t>25.07.2016 г. № 131</w:t>
      </w:r>
      <w:bookmarkStart w:id="0" w:name="_GoBack"/>
      <w:bookmarkEnd w:id="0"/>
    </w:p>
    <w:p w:rsidR="00F3421E" w:rsidRPr="00E77A85" w:rsidRDefault="00F3421E" w:rsidP="007A5E1D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F3421E" w:rsidRDefault="00F3421E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F3421E" w:rsidRDefault="00F3421E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D710C1">
        <w:rPr>
          <w:b/>
          <w:bCs/>
          <w:color w:val="auto"/>
          <w:sz w:val="28"/>
          <w:szCs w:val="28"/>
        </w:rPr>
        <w:t xml:space="preserve">Административный регламент </w:t>
      </w:r>
    </w:p>
    <w:p w:rsidR="00F3421E" w:rsidRDefault="00F3421E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D710C1">
        <w:rPr>
          <w:b/>
          <w:bCs/>
          <w:color w:val="auto"/>
          <w:sz w:val="28"/>
          <w:szCs w:val="28"/>
        </w:rPr>
        <w:t xml:space="preserve">по предоставлению муниципальной услуги </w:t>
      </w:r>
    </w:p>
    <w:p w:rsidR="00F3421E" w:rsidRDefault="00F3421E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D710C1">
        <w:rPr>
          <w:b/>
          <w:bCs/>
          <w:color w:val="auto"/>
          <w:sz w:val="28"/>
          <w:szCs w:val="28"/>
        </w:rPr>
        <w:t xml:space="preserve">«Прием заявлений, постановка на учет и зачисление детей </w:t>
      </w:r>
    </w:p>
    <w:p w:rsidR="00F3421E" w:rsidRDefault="00F3421E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</w:t>
      </w:r>
      <w:r w:rsidRPr="00D710C1">
        <w:rPr>
          <w:b/>
          <w:bCs/>
          <w:color w:val="auto"/>
          <w:sz w:val="28"/>
          <w:szCs w:val="28"/>
        </w:rPr>
        <w:t xml:space="preserve">образовательные </w:t>
      </w:r>
      <w:r>
        <w:rPr>
          <w:b/>
          <w:bCs/>
          <w:color w:val="auto"/>
          <w:sz w:val="28"/>
          <w:szCs w:val="28"/>
        </w:rPr>
        <w:t>организации</w:t>
      </w:r>
      <w:r w:rsidRPr="00D710C1">
        <w:rPr>
          <w:b/>
          <w:bCs/>
          <w:color w:val="auto"/>
          <w:sz w:val="28"/>
          <w:szCs w:val="28"/>
        </w:rPr>
        <w:t xml:space="preserve">, реализующие </w:t>
      </w:r>
      <w:proofErr w:type="gramStart"/>
      <w:r w:rsidRPr="00D710C1">
        <w:rPr>
          <w:b/>
          <w:bCs/>
          <w:color w:val="auto"/>
          <w:sz w:val="28"/>
          <w:szCs w:val="28"/>
        </w:rPr>
        <w:t>основную</w:t>
      </w:r>
      <w:proofErr w:type="gramEnd"/>
    </w:p>
    <w:p w:rsidR="00F3421E" w:rsidRDefault="00F3421E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D710C1">
        <w:rPr>
          <w:b/>
          <w:bCs/>
          <w:color w:val="auto"/>
          <w:sz w:val="28"/>
          <w:szCs w:val="28"/>
        </w:rPr>
        <w:t>общеобразовательную программу дошкольного образования»</w:t>
      </w:r>
    </w:p>
    <w:p w:rsidR="00F3421E" w:rsidRPr="00D710C1" w:rsidRDefault="00F3421E" w:rsidP="007A5E1D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F3421E" w:rsidRDefault="00F3421E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0C484D">
        <w:rPr>
          <w:b/>
          <w:bCs/>
          <w:color w:val="auto"/>
          <w:sz w:val="28"/>
          <w:szCs w:val="28"/>
        </w:rPr>
        <w:t>I. Общие положения</w:t>
      </w:r>
    </w:p>
    <w:p w:rsidR="00F2474C" w:rsidRPr="000C484D" w:rsidRDefault="00F2474C" w:rsidP="007A5E1D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F3421E" w:rsidRPr="000C484D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1.1. Административный регламент</w:t>
      </w:r>
      <w:r>
        <w:rPr>
          <w:color w:val="auto"/>
          <w:sz w:val="28"/>
          <w:szCs w:val="28"/>
        </w:rPr>
        <w:t xml:space="preserve"> муниципального учреждения «Упра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ление образования местной администрации Майского муниципального района» </w:t>
      </w:r>
      <w:r w:rsidRPr="000C484D">
        <w:rPr>
          <w:color w:val="auto"/>
          <w:sz w:val="28"/>
          <w:szCs w:val="28"/>
        </w:rPr>
        <w:t xml:space="preserve">по предоставлению муниципальной услуги «Прием заявлений, постановка на учет и зачисление детей в образовательные </w:t>
      </w:r>
      <w:r>
        <w:rPr>
          <w:color w:val="auto"/>
          <w:sz w:val="28"/>
          <w:szCs w:val="28"/>
        </w:rPr>
        <w:t>организации</w:t>
      </w:r>
      <w:r w:rsidRPr="000C484D">
        <w:rPr>
          <w:color w:val="auto"/>
          <w:sz w:val="28"/>
          <w:szCs w:val="28"/>
        </w:rPr>
        <w:t>, реализующие осно</w:t>
      </w:r>
      <w:r w:rsidRPr="000C484D">
        <w:rPr>
          <w:color w:val="auto"/>
          <w:sz w:val="28"/>
          <w:szCs w:val="28"/>
        </w:rPr>
        <w:t>в</w:t>
      </w:r>
      <w:r w:rsidRPr="000C484D">
        <w:rPr>
          <w:color w:val="auto"/>
          <w:sz w:val="28"/>
          <w:szCs w:val="28"/>
        </w:rPr>
        <w:t>ную общеобразовательную программу дошкольного образования» (далее – Р</w:t>
      </w:r>
      <w:r w:rsidRPr="000C484D">
        <w:rPr>
          <w:color w:val="auto"/>
          <w:sz w:val="28"/>
          <w:szCs w:val="28"/>
        </w:rPr>
        <w:t>е</w:t>
      </w:r>
      <w:r w:rsidRPr="000C484D">
        <w:rPr>
          <w:color w:val="auto"/>
          <w:sz w:val="28"/>
          <w:szCs w:val="28"/>
        </w:rPr>
        <w:t>гламент) разработан в целях повышения качества оказания данной муниц</w:t>
      </w:r>
      <w:r w:rsidRPr="000C484D">
        <w:rPr>
          <w:color w:val="auto"/>
          <w:sz w:val="28"/>
          <w:szCs w:val="28"/>
        </w:rPr>
        <w:t>и</w:t>
      </w:r>
      <w:r w:rsidRPr="000C484D">
        <w:rPr>
          <w:color w:val="auto"/>
          <w:sz w:val="28"/>
          <w:szCs w:val="28"/>
        </w:rPr>
        <w:t xml:space="preserve">пальной услуги и определяет: </w:t>
      </w:r>
    </w:p>
    <w:p w:rsidR="00F3421E" w:rsidRPr="000C484D" w:rsidRDefault="001E4E9F" w:rsidP="004642A0">
      <w:pPr>
        <w:pStyle w:val="Default"/>
        <w:numPr>
          <w:ilvl w:val="0"/>
          <w:numId w:val="1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21E" w:rsidRPr="000C484D">
        <w:rPr>
          <w:color w:val="auto"/>
          <w:sz w:val="28"/>
          <w:szCs w:val="28"/>
        </w:rPr>
        <w:t>состав, последовательность и сроки выполнения административных пр</w:t>
      </w:r>
      <w:r w:rsidR="00F3421E" w:rsidRPr="000C484D">
        <w:rPr>
          <w:color w:val="auto"/>
          <w:sz w:val="28"/>
          <w:szCs w:val="28"/>
        </w:rPr>
        <w:t>о</w:t>
      </w:r>
      <w:r w:rsidR="00F3421E" w:rsidRPr="000C484D">
        <w:rPr>
          <w:color w:val="auto"/>
          <w:sz w:val="28"/>
          <w:szCs w:val="28"/>
        </w:rPr>
        <w:t>цедур, требования к порядку их выполнения, в том числе особенности выпо</w:t>
      </w:r>
      <w:r w:rsidR="00F3421E" w:rsidRPr="000C484D">
        <w:rPr>
          <w:color w:val="auto"/>
          <w:sz w:val="28"/>
          <w:szCs w:val="28"/>
        </w:rPr>
        <w:t>л</w:t>
      </w:r>
      <w:r w:rsidR="00F3421E" w:rsidRPr="000C484D">
        <w:rPr>
          <w:color w:val="auto"/>
          <w:sz w:val="28"/>
          <w:szCs w:val="28"/>
        </w:rPr>
        <w:t xml:space="preserve">нения процедур в электронной форме; </w:t>
      </w:r>
    </w:p>
    <w:p w:rsidR="00F3421E" w:rsidRPr="000C484D" w:rsidRDefault="00FC55C5" w:rsidP="004642A0">
      <w:pPr>
        <w:pStyle w:val="Default"/>
        <w:numPr>
          <w:ilvl w:val="0"/>
          <w:numId w:val="1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21E" w:rsidRPr="000C484D">
        <w:rPr>
          <w:color w:val="auto"/>
          <w:sz w:val="28"/>
          <w:szCs w:val="28"/>
        </w:rPr>
        <w:t xml:space="preserve">формы </w:t>
      </w:r>
      <w:proofErr w:type="gramStart"/>
      <w:r w:rsidR="00F3421E" w:rsidRPr="000C484D">
        <w:rPr>
          <w:color w:val="auto"/>
          <w:sz w:val="28"/>
          <w:szCs w:val="28"/>
        </w:rPr>
        <w:t>контроля за</w:t>
      </w:r>
      <w:proofErr w:type="gramEnd"/>
      <w:r w:rsidR="00F3421E" w:rsidRPr="000C484D">
        <w:rPr>
          <w:color w:val="auto"/>
          <w:sz w:val="28"/>
          <w:szCs w:val="28"/>
        </w:rPr>
        <w:t xml:space="preserve"> исполнением административного регламента; </w:t>
      </w:r>
    </w:p>
    <w:p w:rsidR="00F3421E" w:rsidRPr="000C484D" w:rsidRDefault="00FC55C5" w:rsidP="004642A0">
      <w:pPr>
        <w:pStyle w:val="Default"/>
        <w:numPr>
          <w:ilvl w:val="0"/>
          <w:numId w:val="1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21E" w:rsidRPr="000C484D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</w:t>
      </w:r>
      <w:r w:rsidR="00F3421E" w:rsidRPr="000C484D">
        <w:rPr>
          <w:color w:val="auto"/>
          <w:sz w:val="28"/>
          <w:szCs w:val="28"/>
        </w:rPr>
        <w:t>и</w:t>
      </w:r>
      <w:r w:rsidR="00F3421E" w:rsidRPr="000C484D">
        <w:rPr>
          <w:color w:val="auto"/>
          <w:sz w:val="28"/>
          <w:szCs w:val="28"/>
        </w:rPr>
        <w:t>пальную услугу, а также должностных лиц</w:t>
      </w:r>
      <w:r w:rsidR="00F2474C">
        <w:rPr>
          <w:color w:val="auto"/>
          <w:sz w:val="28"/>
          <w:szCs w:val="28"/>
        </w:rPr>
        <w:t>.</w:t>
      </w:r>
    </w:p>
    <w:p w:rsidR="00DC3117" w:rsidRDefault="00F3421E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предоставление муниципальной услуги «Прием зая</w:t>
      </w:r>
      <w:r w:rsidRPr="00F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 постановка на учет и зачисление детей в образовательные организации, реализующие основную общеобразовательную программу дошкольного обр</w:t>
      </w:r>
      <w:r w:rsidRPr="00F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 муниципальная услуга)</w:t>
      </w:r>
      <w:r w:rsidRPr="00F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родители, опекуны или иные законные представители ребенка в возрасте </w:t>
      </w:r>
      <w:r w:rsidRPr="00E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73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7 лет, </w:t>
      </w:r>
      <w:r w:rsidRPr="00F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</w:t>
      </w:r>
      <w:r w:rsidRPr="00B92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международным</w:t>
      </w:r>
      <w:proofErr w:type="gramEnd"/>
      <w:r w:rsidRPr="00B9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21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  <w:r w:rsidRPr="00B92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 наличии необходимых условий муниципальная услуга может быть предоста</w:t>
      </w:r>
      <w:r w:rsidRPr="00B921B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92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лена детям </w:t>
      </w:r>
      <w:r w:rsidR="00DC3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возрасте от 2 месяцев до 2 лет. </w:t>
      </w:r>
    </w:p>
    <w:p w:rsidR="00F3421E" w:rsidRPr="00B921BD" w:rsidRDefault="00F3421E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B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предоставляется в соответствии со следующими принципами:</w:t>
      </w:r>
    </w:p>
    <w:p w:rsidR="00F3421E" w:rsidRPr="004642A0" w:rsidRDefault="00FC55C5" w:rsidP="004642A0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21E" w:rsidRPr="004642A0">
        <w:rPr>
          <w:rFonts w:ascii="Times New Roman" w:eastAsia="Calibri" w:hAnsi="Times New Roman" w:cs="Times New Roman"/>
          <w:sz w:val="28"/>
          <w:szCs w:val="28"/>
        </w:rPr>
        <w:t>заявительный порядок обращения;</w:t>
      </w:r>
    </w:p>
    <w:p w:rsidR="00F3421E" w:rsidRPr="004642A0" w:rsidRDefault="00FC55C5" w:rsidP="004642A0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21E" w:rsidRPr="004642A0">
        <w:rPr>
          <w:rFonts w:ascii="Times New Roman" w:eastAsia="Calibri" w:hAnsi="Times New Roman" w:cs="Times New Roman"/>
          <w:sz w:val="28"/>
          <w:szCs w:val="28"/>
        </w:rPr>
        <w:t>открытость деятельности органов, предоставляющих муниципальную услугу;</w:t>
      </w:r>
    </w:p>
    <w:p w:rsidR="00F3421E" w:rsidRPr="004642A0" w:rsidRDefault="00FC55C5" w:rsidP="004642A0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21E" w:rsidRPr="004642A0">
        <w:rPr>
          <w:rFonts w:ascii="Times New Roman" w:eastAsia="Calibri" w:hAnsi="Times New Roman" w:cs="Times New Roman"/>
          <w:sz w:val="28"/>
          <w:szCs w:val="28"/>
        </w:rPr>
        <w:t>доступность обращения;</w:t>
      </w:r>
    </w:p>
    <w:p w:rsidR="00F3421E" w:rsidRPr="004642A0" w:rsidRDefault="00FC55C5" w:rsidP="004642A0">
      <w:pPr>
        <w:pStyle w:val="a5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F3421E" w:rsidRPr="004642A0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муниципальной услуги в электронном виде, а также в иных формах по выбору </w:t>
      </w:r>
      <w:r w:rsidR="002E09FC" w:rsidRPr="004642A0">
        <w:rPr>
          <w:rFonts w:ascii="Times New Roman" w:eastAsia="Calibri" w:hAnsi="Times New Roman" w:cs="Times New Roman"/>
          <w:sz w:val="28"/>
          <w:szCs w:val="28"/>
        </w:rPr>
        <w:t>З</w:t>
      </w:r>
      <w:r w:rsidR="00F3421E" w:rsidRPr="004642A0">
        <w:rPr>
          <w:rFonts w:ascii="Times New Roman" w:eastAsia="Calibri" w:hAnsi="Times New Roman" w:cs="Times New Roman"/>
          <w:sz w:val="28"/>
          <w:szCs w:val="28"/>
        </w:rPr>
        <w:t>аявителя.</w:t>
      </w:r>
    </w:p>
    <w:p w:rsidR="00F3421E" w:rsidRPr="00916498" w:rsidRDefault="00F3421E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9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95E8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1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Муниципальная услуга предоставляется по адресу: 361115, </w:t>
      </w:r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Кабардино-Балкарская Республика, г. Майский, </w:t>
      </w:r>
      <w:proofErr w:type="spellStart"/>
      <w:r w:rsidRPr="00916498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916498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916498">
        <w:rPr>
          <w:rFonts w:ascii="Times New Roman" w:eastAsia="Calibri" w:hAnsi="Times New Roman" w:cs="Times New Roman"/>
          <w:sz w:val="28"/>
          <w:szCs w:val="28"/>
        </w:rPr>
        <w:t>нгельса</w:t>
      </w:r>
      <w:proofErr w:type="spellEnd"/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 63/3.</w:t>
      </w:r>
    </w:p>
    <w:p w:rsidR="00257262" w:rsidRPr="00916498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График работы: понедельник – пятница с 8:00 до 17:00; перерыв с 12 ч. 00 мин. до 13 ч. 00 мин.; </w:t>
      </w:r>
      <w:r w:rsidR="00257262" w:rsidRPr="00916498">
        <w:rPr>
          <w:rFonts w:ascii="Times New Roman" w:eastAsia="Calibri" w:hAnsi="Times New Roman" w:cs="Times New Roman"/>
          <w:sz w:val="28"/>
          <w:szCs w:val="28"/>
        </w:rPr>
        <w:t xml:space="preserve">выходные дни </w:t>
      </w:r>
      <w:proofErr w:type="gramStart"/>
      <w:r w:rsidR="00257262" w:rsidRPr="00916498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="00257262" w:rsidRPr="00916498">
        <w:rPr>
          <w:rFonts w:ascii="Times New Roman" w:eastAsia="Calibri" w:hAnsi="Times New Roman" w:cs="Times New Roman"/>
          <w:sz w:val="28"/>
          <w:szCs w:val="28"/>
        </w:rPr>
        <w:t>уббота, воскресенье.</w:t>
      </w:r>
    </w:p>
    <w:p w:rsidR="00F3421E" w:rsidRPr="00916498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98">
        <w:rPr>
          <w:rFonts w:ascii="Times New Roman" w:eastAsia="Calibri" w:hAnsi="Times New Roman" w:cs="Times New Roman"/>
          <w:sz w:val="28"/>
          <w:szCs w:val="28"/>
        </w:rPr>
        <w:t>Дни приема: среда, пятница с 8:00 до 17:00; перерыв с 12 ч. 00 мин. до 13 ч. 00 мин.</w:t>
      </w:r>
      <w:r w:rsidR="00495E86">
        <w:rPr>
          <w:rFonts w:ascii="Times New Roman" w:eastAsia="Calibri" w:hAnsi="Times New Roman" w:cs="Times New Roman"/>
          <w:sz w:val="28"/>
          <w:szCs w:val="28"/>
        </w:rPr>
        <w:t>,</w:t>
      </w:r>
      <w:r w:rsidR="00C44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E86" w:rsidRPr="00916498">
        <w:rPr>
          <w:rFonts w:ascii="Times New Roman" w:eastAsia="Calibri" w:hAnsi="Times New Roman" w:cs="Times New Roman"/>
          <w:sz w:val="28"/>
          <w:szCs w:val="28"/>
        </w:rPr>
        <w:t xml:space="preserve">выходные дни </w:t>
      </w:r>
      <w:proofErr w:type="gramStart"/>
      <w:r w:rsidR="00495E86" w:rsidRPr="00916498">
        <w:rPr>
          <w:rFonts w:ascii="Times New Roman" w:eastAsia="Calibri" w:hAnsi="Times New Roman" w:cs="Times New Roman"/>
          <w:sz w:val="28"/>
          <w:szCs w:val="28"/>
        </w:rPr>
        <w:t>–</w:t>
      </w:r>
      <w:r w:rsidRPr="0091649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16498">
        <w:rPr>
          <w:rFonts w:ascii="Times New Roman" w:eastAsia="Calibri" w:hAnsi="Times New Roman" w:cs="Times New Roman"/>
          <w:sz w:val="28"/>
          <w:szCs w:val="28"/>
        </w:rPr>
        <w:t>уббота, воскресенье.</w:t>
      </w:r>
    </w:p>
    <w:p w:rsidR="00F3421E" w:rsidRPr="00916498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98">
        <w:rPr>
          <w:rFonts w:ascii="Times New Roman" w:eastAsia="Calibri" w:hAnsi="Times New Roman" w:cs="Times New Roman"/>
          <w:sz w:val="28"/>
          <w:szCs w:val="28"/>
        </w:rPr>
        <w:t>Телефон для справок: 8 (86633) 2-27-30.</w:t>
      </w:r>
    </w:p>
    <w:p w:rsidR="00F3421E" w:rsidRPr="00FC55C5" w:rsidRDefault="00F3421E" w:rsidP="007A5E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498">
        <w:rPr>
          <w:rFonts w:ascii="Times New Roman" w:eastAsia="Calibri" w:hAnsi="Times New Roman" w:cs="Times New Roman"/>
          <w:sz w:val="28"/>
          <w:szCs w:val="28"/>
        </w:rPr>
        <w:t>Адрес официального сайта муниципального учреждения «Управления о</w:t>
      </w:r>
      <w:r w:rsidRPr="00916498">
        <w:rPr>
          <w:rFonts w:ascii="Times New Roman" w:eastAsia="Calibri" w:hAnsi="Times New Roman" w:cs="Times New Roman"/>
          <w:sz w:val="28"/>
          <w:szCs w:val="28"/>
        </w:rPr>
        <w:t>б</w:t>
      </w:r>
      <w:r w:rsidRPr="00916498">
        <w:rPr>
          <w:rFonts w:ascii="Times New Roman" w:eastAsia="Calibri" w:hAnsi="Times New Roman" w:cs="Times New Roman"/>
          <w:sz w:val="28"/>
          <w:szCs w:val="28"/>
        </w:rPr>
        <w:t>разования местной администрации Майского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МУ УО) </w:t>
      </w:r>
      <w:hyperlink r:id="rId8" w:history="1">
        <w:r w:rsidRPr="00F13E4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F13E4E">
          <w:rPr>
            <w:rStyle w:val="a3"/>
            <w:rFonts w:ascii="Times New Roman" w:eastAsia="Calibri" w:hAnsi="Times New Roman" w:cs="Times New Roman"/>
            <w:sz w:val="28"/>
            <w:szCs w:val="28"/>
          </w:rPr>
          <w:t>.kbr-may-edu.ru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C5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УО – </w:t>
      </w:r>
      <w:r w:rsidR="00FC55C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hyperlink r:id="rId9" w:history="1">
        <w:r w:rsidRPr="007707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77072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707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</w:t>
        </w:r>
        <w:r w:rsidRPr="00770728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77072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C55C5" w:rsidRPr="00FC55C5">
        <w:rPr>
          <w:rFonts w:ascii="Times New Roman" w:hAnsi="Times New Roman" w:cs="Times New Roman"/>
          <w:sz w:val="28"/>
          <w:szCs w:val="28"/>
        </w:rPr>
        <w:t xml:space="preserve"> </w:t>
      </w:r>
      <w:r w:rsidRPr="00916498">
        <w:rPr>
          <w:rFonts w:ascii="Times New Roman" w:eastAsia="Calibri" w:hAnsi="Times New Roman" w:cs="Times New Roman"/>
          <w:sz w:val="28"/>
          <w:szCs w:val="28"/>
        </w:rPr>
        <w:t>Электронный адрес федеральной государственной информац</w:t>
      </w:r>
      <w:r w:rsidRPr="00916498">
        <w:rPr>
          <w:rFonts w:ascii="Times New Roman" w:eastAsia="Calibri" w:hAnsi="Times New Roman" w:cs="Times New Roman"/>
          <w:sz w:val="28"/>
          <w:szCs w:val="28"/>
        </w:rPr>
        <w:t>и</w:t>
      </w:r>
      <w:r w:rsidRPr="00916498">
        <w:rPr>
          <w:rFonts w:ascii="Times New Roman" w:eastAsia="Calibri" w:hAnsi="Times New Roman" w:cs="Times New Roman"/>
          <w:sz w:val="28"/>
          <w:szCs w:val="28"/>
        </w:rPr>
        <w:t>онной системы «Единый государственный портал государственных и муниц</w:t>
      </w:r>
      <w:r w:rsidRPr="00916498">
        <w:rPr>
          <w:rFonts w:ascii="Times New Roman" w:eastAsia="Calibri" w:hAnsi="Times New Roman" w:cs="Times New Roman"/>
          <w:sz w:val="28"/>
          <w:szCs w:val="28"/>
        </w:rPr>
        <w:t>и</w:t>
      </w:r>
      <w:r w:rsidRPr="00916498">
        <w:rPr>
          <w:rFonts w:ascii="Times New Roman" w:eastAsia="Calibri" w:hAnsi="Times New Roman" w:cs="Times New Roman"/>
          <w:sz w:val="28"/>
          <w:szCs w:val="28"/>
        </w:rPr>
        <w:t xml:space="preserve">пальных услуг (функций)»: </w:t>
      </w:r>
      <w:hyperlink r:id="rId10" w:history="1">
        <w:r w:rsidR="00FC55C5" w:rsidRPr="00FC5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C55C5" w:rsidRPr="00FC55C5">
          <w:rPr>
            <w:rStyle w:val="a3"/>
            <w:rFonts w:ascii="Times New Roman" w:hAnsi="Times New Roman" w:cs="Times New Roman"/>
            <w:sz w:val="28"/>
            <w:szCs w:val="28"/>
          </w:rPr>
          <w:t>.gosuslugi.ru</w:t>
        </w:r>
      </w:hyperlink>
      <w:r w:rsidR="00FC55C5" w:rsidRPr="00FC55C5">
        <w:rPr>
          <w:rFonts w:ascii="Times New Roman" w:hAnsi="Times New Roman" w:cs="Times New Roman"/>
        </w:rPr>
        <w:t>.</w:t>
      </w:r>
    </w:p>
    <w:p w:rsidR="00F3421E" w:rsidRPr="009E70B1" w:rsidRDefault="00257262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F3421E" w:rsidRPr="009E70B1">
        <w:rPr>
          <w:color w:val="auto"/>
          <w:sz w:val="28"/>
          <w:szCs w:val="28"/>
        </w:rPr>
        <w:t xml:space="preserve">Информирование о порядке предоставления муниципальной услуги осуществляется: </w:t>
      </w:r>
    </w:p>
    <w:p w:rsidR="00F3421E" w:rsidRPr="000C484D" w:rsidRDefault="00FC55C5" w:rsidP="004642A0">
      <w:pPr>
        <w:pStyle w:val="Default"/>
        <w:numPr>
          <w:ilvl w:val="0"/>
          <w:numId w:val="1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21E" w:rsidRPr="000C484D">
        <w:rPr>
          <w:color w:val="auto"/>
          <w:sz w:val="28"/>
          <w:szCs w:val="28"/>
        </w:rPr>
        <w:t>непосредственно при личном обращении или обращении по телефону</w:t>
      </w:r>
      <w:r w:rsidR="00F3421E">
        <w:rPr>
          <w:color w:val="auto"/>
          <w:sz w:val="28"/>
          <w:szCs w:val="28"/>
        </w:rPr>
        <w:t>;</w:t>
      </w:r>
    </w:p>
    <w:p w:rsidR="00F3421E" w:rsidRDefault="00FC55C5" w:rsidP="004642A0">
      <w:pPr>
        <w:pStyle w:val="Default"/>
        <w:numPr>
          <w:ilvl w:val="0"/>
          <w:numId w:val="1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21E" w:rsidRPr="000C484D">
        <w:rPr>
          <w:color w:val="auto"/>
          <w:sz w:val="28"/>
          <w:szCs w:val="28"/>
        </w:rPr>
        <w:t>в ответе на письменное обращение, отправленное посредством почтовой связи или электронной почты в адрес</w:t>
      </w:r>
      <w:r w:rsidR="00F3421E">
        <w:rPr>
          <w:color w:val="auto"/>
          <w:sz w:val="28"/>
          <w:szCs w:val="28"/>
        </w:rPr>
        <w:t xml:space="preserve"> МУ УО;</w:t>
      </w:r>
    </w:p>
    <w:p w:rsidR="00F3421E" w:rsidRPr="000C484D" w:rsidRDefault="00FC55C5" w:rsidP="004642A0">
      <w:pPr>
        <w:pStyle w:val="Default"/>
        <w:numPr>
          <w:ilvl w:val="0"/>
          <w:numId w:val="15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21E" w:rsidRPr="00770728">
        <w:rPr>
          <w:color w:val="auto"/>
          <w:sz w:val="28"/>
          <w:szCs w:val="28"/>
        </w:rPr>
        <w:t xml:space="preserve">в ответе на обращение, составленное </w:t>
      </w:r>
      <w:r w:rsidR="0059282D">
        <w:rPr>
          <w:color w:val="auto"/>
          <w:sz w:val="28"/>
          <w:szCs w:val="28"/>
        </w:rPr>
        <w:t>З</w:t>
      </w:r>
      <w:r w:rsidR="00F3421E" w:rsidRPr="00770728">
        <w:rPr>
          <w:color w:val="auto"/>
          <w:sz w:val="28"/>
          <w:szCs w:val="28"/>
        </w:rPr>
        <w:t xml:space="preserve">аявителем </w:t>
      </w:r>
      <w:r w:rsidR="0059282D">
        <w:rPr>
          <w:color w:val="auto"/>
          <w:sz w:val="28"/>
          <w:szCs w:val="28"/>
        </w:rPr>
        <w:t>в</w:t>
      </w:r>
      <w:r w:rsidR="00F3421E" w:rsidRPr="00770728">
        <w:rPr>
          <w:color w:val="auto"/>
          <w:sz w:val="28"/>
          <w:szCs w:val="28"/>
        </w:rPr>
        <w:t xml:space="preserve">  федеральной госу</w:t>
      </w:r>
      <w:r w:rsidR="00F3421E" w:rsidRPr="00770728">
        <w:rPr>
          <w:color w:val="auto"/>
          <w:sz w:val="28"/>
          <w:szCs w:val="28"/>
        </w:rPr>
        <w:softHyphen/>
        <w:t>дарственной информационной системе «Единый портал государственных и м</w:t>
      </w:r>
      <w:r w:rsidR="00F3421E" w:rsidRPr="00770728">
        <w:rPr>
          <w:color w:val="auto"/>
          <w:sz w:val="28"/>
          <w:szCs w:val="28"/>
        </w:rPr>
        <w:t>у</w:t>
      </w:r>
      <w:r w:rsidR="00F3421E" w:rsidRPr="00770728">
        <w:rPr>
          <w:color w:val="auto"/>
          <w:sz w:val="28"/>
          <w:szCs w:val="28"/>
        </w:rPr>
        <w:t>ниципальных услуг (функ</w:t>
      </w:r>
      <w:r w:rsidR="0059282D">
        <w:rPr>
          <w:color w:val="auto"/>
          <w:sz w:val="28"/>
          <w:szCs w:val="28"/>
        </w:rPr>
        <w:t xml:space="preserve">ций)» </w:t>
      </w:r>
      <w:hyperlink r:id="rId11" w:history="1">
        <w:r w:rsidR="0059282D" w:rsidRPr="00BF0AFD">
          <w:rPr>
            <w:rStyle w:val="a3"/>
            <w:sz w:val="28"/>
            <w:szCs w:val="28"/>
            <w:lang w:val="en-US"/>
          </w:rPr>
          <w:t>www</w:t>
        </w:r>
        <w:r w:rsidR="0059282D" w:rsidRPr="00BF0AFD">
          <w:rPr>
            <w:rStyle w:val="a3"/>
            <w:sz w:val="28"/>
            <w:szCs w:val="28"/>
          </w:rPr>
          <w:t>.gosuslugi.ru</w:t>
        </w:r>
      </w:hyperlink>
      <w:r>
        <w:t xml:space="preserve"> </w:t>
      </w:r>
      <w:r w:rsidR="00F3421E" w:rsidRPr="00770728">
        <w:rPr>
          <w:color w:val="auto"/>
          <w:sz w:val="28"/>
          <w:szCs w:val="28"/>
        </w:rPr>
        <w:t>(далее – Единый портал)).</w:t>
      </w:r>
    </w:p>
    <w:p w:rsidR="00F3421E" w:rsidRPr="000F5623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5623">
        <w:rPr>
          <w:color w:val="auto"/>
          <w:sz w:val="28"/>
          <w:szCs w:val="28"/>
        </w:rPr>
        <w:t>Письменное обращение о порядке предоставления муниципальной услуги (а также обращение, составленное заявителем посредством Регионального по</w:t>
      </w:r>
      <w:r w:rsidRPr="000F5623">
        <w:rPr>
          <w:color w:val="auto"/>
          <w:sz w:val="28"/>
          <w:szCs w:val="28"/>
        </w:rPr>
        <w:t>р</w:t>
      </w:r>
      <w:r w:rsidRPr="000F5623">
        <w:rPr>
          <w:color w:val="auto"/>
          <w:sz w:val="28"/>
          <w:szCs w:val="28"/>
        </w:rPr>
        <w:t xml:space="preserve">тала, Единого портала) составляется в свободной форме и содержит следующие сведения: </w:t>
      </w:r>
    </w:p>
    <w:p w:rsidR="00F3421E" w:rsidRPr="000F5623" w:rsidRDefault="00F3421E" w:rsidP="00FC55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F5623">
        <w:rPr>
          <w:color w:val="auto"/>
          <w:sz w:val="28"/>
          <w:szCs w:val="28"/>
        </w:rPr>
        <w:t xml:space="preserve">ФИО заявителя; </w:t>
      </w:r>
    </w:p>
    <w:p w:rsidR="00F3421E" w:rsidRPr="000F5623" w:rsidRDefault="00F3421E" w:rsidP="00FC55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F5623">
        <w:rPr>
          <w:color w:val="auto"/>
          <w:sz w:val="28"/>
          <w:szCs w:val="28"/>
        </w:rPr>
        <w:t xml:space="preserve">адрес проживания заявителя; </w:t>
      </w:r>
    </w:p>
    <w:p w:rsidR="00F3421E" w:rsidRPr="000F5623" w:rsidRDefault="00F3421E" w:rsidP="00FC55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F5623">
        <w:rPr>
          <w:color w:val="auto"/>
          <w:sz w:val="28"/>
          <w:szCs w:val="28"/>
        </w:rPr>
        <w:t>содержание обращения / просьба предоставить информационные мат</w:t>
      </w:r>
      <w:r w:rsidRPr="000F5623">
        <w:rPr>
          <w:color w:val="auto"/>
          <w:sz w:val="28"/>
          <w:szCs w:val="28"/>
        </w:rPr>
        <w:t>е</w:t>
      </w:r>
      <w:r w:rsidRPr="000F5623">
        <w:rPr>
          <w:color w:val="auto"/>
          <w:sz w:val="28"/>
          <w:szCs w:val="28"/>
        </w:rPr>
        <w:t xml:space="preserve">риалы; </w:t>
      </w:r>
    </w:p>
    <w:p w:rsidR="00F3421E" w:rsidRPr="00600BDB" w:rsidRDefault="00F3421E" w:rsidP="00FC55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F5623">
        <w:rPr>
          <w:color w:val="auto"/>
          <w:sz w:val="28"/>
          <w:szCs w:val="28"/>
        </w:rPr>
        <w:t xml:space="preserve">дата и время составления обращения; </w:t>
      </w:r>
    </w:p>
    <w:p w:rsidR="00F3421E" w:rsidRPr="00600BDB" w:rsidRDefault="00F3421E" w:rsidP="00FC55C5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5623">
        <w:rPr>
          <w:rFonts w:ascii="Times New Roman" w:hAnsi="Times New Roman"/>
          <w:sz w:val="28"/>
          <w:szCs w:val="28"/>
        </w:rPr>
        <w:t>номер телефона;</w:t>
      </w:r>
    </w:p>
    <w:p w:rsidR="00F3421E" w:rsidRPr="000F5623" w:rsidRDefault="00F3421E" w:rsidP="00FC55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F5623">
        <w:rPr>
          <w:color w:val="auto"/>
          <w:sz w:val="28"/>
          <w:szCs w:val="28"/>
        </w:rPr>
        <w:t xml:space="preserve">подпись </w:t>
      </w:r>
      <w:r>
        <w:rPr>
          <w:color w:val="auto"/>
          <w:sz w:val="28"/>
          <w:szCs w:val="28"/>
        </w:rPr>
        <w:t>З</w:t>
      </w:r>
      <w:r w:rsidRPr="000F5623">
        <w:rPr>
          <w:color w:val="auto"/>
          <w:sz w:val="28"/>
          <w:szCs w:val="28"/>
        </w:rPr>
        <w:t xml:space="preserve">аявителя (указывается при отправке почтовым отправлением); </w:t>
      </w:r>
    </w:p>
    <w:p w:rsidR="00F3421E" w:rsidRPr="000C484D" w:rsidRDefault="00F3421E" w:rsidP="00FC55C5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F5623">
        <w:rPr>
          <w:color w:val="auto"/>
          <w:sz w:val="28"/>
          <w:szCs w:val="28"/>
        </w:rPr>
        <w:t xml:space="preserve">электронная подпись </w:t>
      </w:r>
      <w:r w:rsidR="004642A0">
        <w:rPr>
          <w:color w:val="auto"/>
          <w:sz w:val="28"/>
          <w:szCs w:val="28"/>
        </w:rPr>
        <w:t>З</w:t>
      </w:r>
      <w:r w:rsidRPr="000F5623">
        <w:rPr>
          <w:color w:val="auto"/>
          <w:sz w:val="28"/>
          <w:szCs w:val="28"/>
        </w:rPr>
        <w:t>аявителя (указывается при отправке обращения электронной почтой или посредством Единого портала).</w:t>
      </w:r>
    </w:p>
    <w:p w:rsidR="00F3421E" w:rsidRPr="000C484D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Ответ на письменное обращение о порядке предоставления муниципал</w:t>
      </w:r>
      <w:r w:rsidRPr="000C484D">
        <w:rPr>
          <w:color w:val="auto"/>
          <w:sz w:val="28"/>
          <w:szCs w:val="28"/>
        </w:rPr>
        <w:t>ь</w:t>
      </w:r>
      <w:r w:rsidRPr="000C484D">
        <w:rPr>
          <w:color w:val="auto"/>
          <w:sz w:val="28"/>
          <w:szCs w:val="28"/>
        </w:rPr>
        <w:t xml:space="preserve">ной услуги отправляется тем же способом, что и полученный запрос, если иное не указано в обращении </w:t>
      </w:r>
      <w:r>
        <w:rPr>
          <w:color w:val="auto"/>
          <w:sz w:val="28"/>
          <w:szCs w:val="28"/>
        </w:rPr>
        <w:t>З</w:t>
      </w:r>
      <w:r w:rsidRPr="000C484D">
        <w:rPr>
          <w:color w:val="auto"/>
          <w:sz w:val="28"/>
          <w:szCs w:val="28"/>
        </w:rPr>
        <w:t>аявителя. Ответ на письменное обращение, получе</w:t>
      </w:r>
      <w:r w:rsidRPr="000C484D">
        <w:rPr>
          <w:color w:val="auto"/>
          <w:sz w:val="28"/>
          <w:szCs w:val="28"/>
        </w:rPr>
        <w:t>н</w:t>
      </w:r>
      <w:r w:rsidRPr="000C484D">
        <w:rPr>
          <w:color w:val="auto"/>
          <w:sz w:val="28"/>
          <w:szCs w:val="28"/>
        </w:rPr>
        <w:t>ное посредством электронной почты или посредством Единого портала, пред</w:t>
      </w:r>
      <w:r w:rsidRPr="000C484D">
        <w:rPr>
          <w:color w:val="auto"/>
          <w:sz w:val="28"/>
          <w:szCs w:val="28"/>
        </w:rPr>
        <w:t>о</w:t>
      </w:r>
      <w:r w:rsidRPr="000C484D">
        <w:rPr>
          <w:color w:val="auto"/>
          <w:sz w:val="28"/>
          <w:szCs w:val="28"/>
        </w:rPr>
        <w:t>ставляется в течение 2 рабочих дней с момента получения обращения. Подг</w:t>
      </w:r>
      <w:r w:rsidRPr="000C484D">
        <w:rPr>
          <w:color w:val="auto"/>
          <w:sz w:val="28"/>
          <w:szCs w:val="28"/>
        </w:rPr>
        <w:t>о</w:t>
      </w:r>
      <w:r w:rsidRPr="000C484D">
        <w:rPr>
          <w:color w:val="auto"/>
          <w:sz w:val="28"/>
          <w:szCs w:val="28"/>
        </w:rPr>
        <w:t xml:space="preserve">товка и отправка ответа осуществляется в течение 30 дней с момента получения обращения. </w:t>
      </w:r>
    </w:p>
    <w:p w:rsidR="00F3421E" w:rsidRPr="000C484D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1.</w:t>
      </w:r>
      <w:r w:rsidR="007C295E" w:rsidRPr="007C295E">
        <w:rPr>
          <w:color w:val="auto"/>
          <w:sz w:val="28"/>
          <w:szCs w:val="28"/>
        </w:rPr>
        <w:t>5</w:t>
      </w:r>
      <w:r w:rsidRPr="000C484D">
        <w:rPr>
          <w:color w:val="auto"/>
          <w:sz w:val="28"/>
          <w:szCs w:val="28"/>
        </w:rPr>
        <w:t>. Информационные материалы о порядке предоставления муниципал</w:t>
      </w:r>
      <w:r w:rsidRPr="000C484D">
        <w:rPr>
          <w:color w:val="auto"/>
          <w:sz w:val="28"/>
          <w:szCs w:val="28"/>
        </w:rPr>
        <w:t>ь</w:t>
      </w:r>
      <w:r w:rsidRPr="000C484D">
        <w:rPr>
          <w:color w:val="auto"/>
          <w:sz w:val="28"/>
          <w:szCs w:val="28"/>
        </w:rPr>
        <w:t xml:space="preserve">ной услуги размещаются: 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lastRenderedPageBreak/>
        <w:t>на информационных стендах</w:t>
      </w:r>
      <w:r w:rsidRPr="00DA3A3C">
        <w:rPr>
          <w:color w:val="auto"/>
          <w:sz w:val="28"/>
          <w:szCs w:val="28"/>
        </w:rPr>
        <w:t>, оборудованных в помещениях МУ УО  и образовательных организаци</w:t>
      </w:r>
      <w:r>
        <w:rPr>
          <w:color w:val="auto"/>
          <w:sz w:val="28"/>
          <w:szCs w:val="28"/>
        </w:rPr>
        <w:t>й</w:t>
      </w:r>
      <w:r w:rsidRPr="00DA3A3C">
        <w:rPr>
          <w:color w:val="auto"/>
          <w:sz w:val="28"/>
          <w:szCs w:val="28"/>
        </w:rPr>
        <w:t>;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 xml:space="preserve">в сети Интернет на официальном сайте </w:t>
      </w:r>
      <w:r>
        <w:rPr>
          <w:color w:val="auto"/>
          <w:sz w:val="28"/>
          <w:szCs w:val="28"/>
        </w:rPr>
        <w:t xml:space="preserve">МУ УО и </w:t>
      </w:r>
      <w:r w:rsidRPr="00DA3A3C">
        <w:rPr>
          <w:color w:val="auto"/>
          <w:sz w:val="28"/>
          <w:szCs w:val="28"/>
        </w:rPr>
        <w:t>сайтах образовател</w:t>
      </w:r>
      <w:r w:rsidRPr="00DA3A3C">
        <w:rPr>
          <w:color w:val="auto"/>
          <w:sz w:val="28"/>
          <w:szCs w:val="28"/>
        </w:rPr>
        <w:t>ь</w:t>
      </w:r>
      <w:r w:rsidRPr="00DA3A3C">
        <w:rPr>
          <w:color w:val="auto"/>
          <w:sz w:val="28"/>
          <w:szCs w:val="28"/>
        </w:rPr>
        <w:t>ных организаци</w:t>
      </w:r>
      <w:r>
        <w:rPr>
          <w:color w:val="auto"/>
          <w:sz w:val="28"/>
          <w:szCs w:val="28"/>
        </w:rPr>
        <w:t>й</w:t>
      </w:r>
      <w:r w:rsidRPr="00DA3A3C">
        <w:rPr>
          <w:color w:val="auto"/>
          <w:sz w:val="28"/>
          <w:szCs w:val="28"/>
        </w:rPr>
        <w:t>;</w:t>
      </w:r>
    </w:p>
    <w:p w:rsidR="00F3421E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DA3A3C">
        <w:rPr>
          <w:color w:val="auto"/>
          <w:sz w:val="28"/>
          <w:szCs w:val="28"/>
        </w:rPr>
        <w:t>на Едином портале (указана ссылка на соответствующую страницу с т</w:t>
      </w:r>
      <w:r w:rsidRPr="00DA3A3C">
        <w:rPr>
          <w:color w:val="auto"/>
          <w:sz w:val="28"/>
          <w:szCs w:val="28"/>
        </w:rPr>
        <w:t>а</w:t>
      </w:r>
      <w:r w:rsidRPr="00DA3A3C">
        <w:rPr>
          <w:color w:val="auto"/>
          <w:sz w:val="28"/>
          <w:szCs w:val="28"/>
        </w:rPr>
        <w:t>кими материалами, размещенную на официальном сайте М</w:t>
      </w:r>
      <w:r>
        <w:rPr>
          <w:color w:val="auto"/>
          <w:sz w:val="28"/>
          <w:szCs w:val="28"/>
        </w:rPr>
        <w:t>У УО</w:t>
      </w:r>
      <w:r w:rsidR="007C295E" w:rsidRPr="007C295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. </w:t>
      </w:r>
    </w:p>
    <w:p w:rsidR="00F3421E" w:rsidRPr="000C484D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A3A3C">
        <w:rPr>
          <w:color w:val="auto"/>
          <w:sz w:val="28"/>
          <w:szCs w:val="28"/>
        </w:rPr>
        <w:t>Доступ к информационным материалам о порядке предоставления мун</w:t>
      </w:r>
      <w:r w:rsidRPr="00DA3A3C">
        <w:rPr>
          <w:color w:val="auto"/>
          <w:sz w:val="28"/>
          <w:szCs w:val="28"/>
        </w:rPr>
        <w:t>и</w:t>
      </w:r>
      <w:r w:rsidRPr="00DA3A3C">
        <w:rPr>
          <w:color w:val="auto"/>
          <w:sz w:val="28"/>
          <w:szCs w:val="28"/>
        </w:rPr>
        <w:t>ципальной услуги, размещенным в сети Интернет на официальном сайте</w:t>
      </w:r>
      <w:r w:rsidR="00C44D99">
        <w:rPr>
          <w:color w:val="auto"/>
          <w:sz w:val="28"/>
          <w:szCs w:val="28"/>
        </w:rPr>
        <w:t xml:space="preserve"> </w:t>
      </w:r>
      <w:r w:rsidRPr="00DA3A3C">
        <w:rPr>
          <w:color w:val="auto"/>
          <w:sz w:val="28"/>
          <w:szCs w:val="28"/>
        </w:rPr>
        <w:t>МУ УО, сайтах образовательных организаци</w:t>
      </w:r>
      <w:r w:rsidR="00D03BDA">
        <w:rPr>
          <w:color w:val="auto"/>
          <w:sz w:val="28"/>
          <w:szCs w:val="28"/>
        </w:rPr>
        <w:t>й</w:t>
      </w:r>
      <w:r w:rsidRPr="00DA3A3C">
        <w:rPr>
          <w:color w:val="auto"/>
          <w:sz w:val="28"/>
          <w:szCs w:val="28"/>
        </w:rPr>
        <w:t xml:space="preserve"> Майского муниципального района  организуется в круглосуточном ежедневном режиме. </w:t>
      </w:r>
    </w:p>
    <w:p w:rsidR="00F3421E" w:rsidRPr="000C484D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1.</w:t>
      </w:r>
      <w:r w:rsidR="00900837">
        <w:rPr>
          <w:color w:val="auto"/>
          <w:sz w:val="28"/>
          <w:szCs w:val="28"/>
        </w:rPr>
        <w:t>6</w:t>
      </w:r>
      <w:r w:rsidRPr="000C484D">
        <w:rPr>
          <w:color w:val="auto"/>
          <w:sz w:val="28"/>
          <w:szCs w:val="28"/>
        </w:rPr>
        <w:t xml:space="preserve">. Информация и информационные материалы о порядке предоставления муниципальной услуги включают в себя следующие сведения: </w:t>
      </w:r>
    </w:p>
    <w:p w:rsidR="00F3421E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контактная информация, местонахождение и график работы</w:t>
      </w:r>
      <w:r>
        <w:rPr>
          <w:color w:val="auto"/>
          <w:sz w:val="28"/>
          <w:szCs w:val="28"/>
        </w:rPr>
        <w:t xml:space="preserve"> МУ УО;</w:t>
      </w:r>
    </w:p>
    <w:p w:rsidR="00F3421E" w:rsidRPr="000C484D" w:rsidRDefault="00900837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уполномоченное </w:t>
      </w:r>
      <w:r w:rsidR="00F3421E" w:rsidRPr="00DA3A3C">
        <w:rPr>
          <w:color w:val="auto"/>
          <w:sz w:val="28"/>
          <w:szCs w:val="28"/>
        </w:rPr>
        <w:t>должностн</w:t>
      </w:r>
      <w:r>
        <w:rPr>
          <w:color w:val="auto"/>
          <w:sz w:val="28"/>
          <w:szCs w:val="28"/>
        </w:rPr>
        <w:t>ое</w:t>
      </w:r>
      <w:r w:rsidR="00F3421E" w:rsidRPr="00DA3A3C">
        <w:rPr>
          <w:color w:val="auto"/>
          <w:sz w:val="28"/>
          <w:szCs w:val="28"/>
        </w:rPr>
        <w:t xml:space="preserve"> лиц</w:t>
      </w:r>
      <w:r>
        <w:rPr>
          <w:color w:val="auto"/>
          <w:sz w:val="28"/>
          <w:szCs w:val="28"/>
        </w:rPr>
        <w:t>о</w:t>
      </w:r>
      <w:r w:rsidR="00F3421E" w:rsidRPr="00DA3A3C">
        <w:rPr>
          <w:color w:val="auto"/>
          <w:sz w:val="28"/>
          <w:szCs w:val="28"/>
        </w:rPr>
        <w:t xml:space="preserve"> М</w:t>
      </w:r>
      <w:r w:rsidR="00F3421E">
        <w:rPr>
          <w:color w:val="auto"/>
          <w:sz w:val="28"/>
          <w:szCs w:val="28"/>
        </w:rPr>
        <w:t>У УО</w:t>
      </w:r>
      <w:r>
        <w:rPr>
          <w:color w:val="auto"/>
          <w:sz w:val="28"/>
          <w:szCs w:val="28"/>
        </w:rPr>
        <w:t>,</w:t>
      </w:r>
      <w:r w:rsidR="00C44D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отвечающее за оказание муниципальной услуги, </w:t>
      </w:r>
      <w:r w:rsidR="00F3421E">
        <w:rPr>
          <w:color w:val="auto"/>
          <w:sz w:val="28"/>
          <w:szCs w:val="28"/>
        </w:rPr>
        <w:t xml:space="preserve">с </w:t>
      </w:r>
      <w:r w:rsidR="00F3421E" w:rsidRPr="00DA3A3C">
        <w:rPr>
          <w:color w:val="auto"/>
          <w:sz w:val="28"/>
          <w:szCs w:val="28"/>
        </w:rPr>
        <w:t>указани</w:t>
      </w:r>
      <w:r>
        <w:rPr>
          <w:color w:val="auto"/>
          <w:sz w:val="28"/>
          <w:szCs w:val="28"/>
        </w:rPr>
        <w:t>ем</w:t>
      </w:r>
      <w:r w:rsidR="00F3421E" w:rsidRPr="00DA3A3C">
        <w:rPr>
          <w:color w:val="auto"/>
          <w:sz w:val="28"/>
          <w:szCs w:val="28"/>
        </w:rPr>
        <w:t xml:space="preserve"> ФИО, должности и контактн</w:t>
      </w:r>
      <w:r>
        <w:rPr>
          <w:color w:val="auto"/>
          <w:sz w:val="28"/>
          <w:szCs w:val="28"/>
        </w:rPr>
        <w:t>ого</w:t>
      </w:r>
      <w:r w:rsidR="00F3421E" w:rsidRPr="00DA3A3C">
        <w:rPr>
          <w:color w:val="auto"/>
          <w:sz w:val="28"/>
          <w:szCs w:val="28"/>
        </w:rPr>
        <w:t xml:space="preserve"> телефон</w:t>
      </w:r>
      <w:r>
        <w:rPr>
          <w:color w:val="auto"/>
          <w:sz w:val="28"/>
          <w:szCs w:val="28"/>
        </w:rPr>
        <w:t>а</w:t>
      </w:r>
      <w:r w:rsidR="00F3421E" w:rsidRPr="00DA3A3C">
        <w:rPr>
          <w:color w:val="auto"/>
          <w:sz w:val="28"/>
          <w:szCs w:val="28"/>
        </w:rPr>
        <w:t>;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 w:rsidRPr="000C484D">
        <w:rPr>
          <w:color w:val="auto"/>
          <w:sz w:val="28"/>
          <w:szCs w:val="28"/>
        </w:rPr>
        <w:t xml:space="preserve">образовательных </w:t>
      </w:r>
      <w:r>
        <w:rPr>
          <w:color w:val="auto"/>
          <w:sz w:val="28"/>
          <w:szCs w:val="28"/>
        </w:rPr>
        <w:t>организаци</w:t>
      </w:r>
      <w:r w:rsidRPr="000C484D">
        <w:rPr>
          <w:color w:val="auto"/>
          <w:sz w:val="28"/>
          <w:szCs w:val="28"/>
        </w:rPr>
        <w:t xml:space="preserve">й </w:t>
      </w:r>
      <w:r>
        <w:rPr>
          <w:color w:val="auto"/>
          <w:sz w:val="28"/>
          <w:szCs w:val="28"/>
        </w:rPr>
        <w:t>Майского муниципального ра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она</w:t>
      </w:r>
      <w:r w:rsidRPr="000C484D">
        <w:rPr>
          <w:color w:val="auto"/>
          <w:sz w:val="28"/>
          <w:szCs w:val="28"/>
        </w:rPr>
        <w:t xml:space="preserve"> в соответствии с Приложением 1 к настоящему Регламенту; </w:t>
      </w:r>
    </w:p>
    <w:p w:rsidR="00F3421E" w:rsidRPr="000C484D" w:rsidRDefault="00880044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 к З</w:t>
      </w:r>
      <w:r w:rsidR="00F3421E" w:rsidRPr="000C484D">
        <w:rPr>
          <w:color w:val="auto"/>
          <w:sz w:val="28"/>
          <w:szCs w:val="28"/>
        </w:rPr>
        <w:t xml:space="preserve">аявителям, включая указание категорий </w:t>
      </w:r>
      <w:r w:rsidR="00F3421E">
        <w:rPr>
          <w:color w:val="auto"/>
          <w:sz w:val="28"/>
          <w:szCs w:val="28"/>
        </w:rPr>
        <w:t>З</w:t>
      </w:r>
      <w:r w:rsidR="00F3421E" w:rsidRPr="000C484D">
        <w:rPr>
          <w:color w:val="auto"/>
          <w:sz w:val="28"/>
          <w:szCs w:val="28"/>
        </w:rPr>
        <w:t>аявителей, им</w:t>
      </w:r>
      <w:r w:rsidR="00F3421E" w:rsidRPr="000C484D">
        <w:rPr>
          <w:color w:val="auto"/>
          <w:sz w:val="28"/>
          <w:szCs w:val="28"/>
        </w:rPr>
        <w:t>е</w:t>
      </w:r>
      <w:r w:rsidR="00F3421E" w:rsidRPr="000C484D">
        <w:rPr>
          <w:color w:val="auto"/>
          <w:sz w:val="28"/>
          <w:szCs w:val="28"/>
        </w:rPr>
        <w:t xml:space="preserve">ющих первоочередное право на устройство детей в образовательные </w:t>
      </w:r>
      <w:r w:rsidR="00F3421E">
        <w:rPr>
          <w:color w:val="auto"/>
          <w:sz w:val="28"/>
          <w:szCs w:val="28"/>
        </w:rPr>
        <w:t>организ</w:t>
      </w:r>
      <w:r w:rsidR="00F3421E">
        <w:rPr>
          <w:color w:val="auto"/>
          <w:sz w:val="28"/>
          <w:szCs w:val="28"/>
        </w:rPr>
        <w:t>а</w:t>
      </w:r>
      <w:r w:rsidR="00F3421E">
        <w:rPr>
          <w:color w:val="auto"/>
          <w:sz w:val="28"/>
          <w:szCs w:val="28"/>
        </w:rPr>
        <w:t>ции Майского муниципального района</w:t>
      </w:r>
      <w:r w:rsidR="00F3421E" w:rsidRPr="000C484D">
        <w:rPr>
          <w:color w:val="auto"/>
          <w:sz w:val="28"/>
          <w:szCs w:val="28"/>
        </w:rPr>
        <w:t xml:space="preserve">; 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65F27">
        <w:rPr>
          <w:color w:val="auto"/>
          <w:sz w:val="28"/>
          <w:szCs w:val="28"/>
        </w:rPr>
        <w:t>порядок подачи заявления</w:t>
      </w:r>
      <w:r w:rsidRPr="000C484D">
        <w:rPr>
          <w:color w:val="auto"/>
          <w:sz w:val="28"/>
          <w:szCs w:val="28"/>
        </w:rPr>
        <w:t xml:space="preserve"> о предоставлении муниципальной услуги; 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бланки и образец заполненного заявления о предоставлении муниц</w:t>
      </w:r>
      <w:r w:rsidRPr="000C484D">
        <w:rPr>
          <w:color w:val="auto"/>
          <w:sz w:val="28"/>
          <w:szCs w:val="28"/>
        </w:rPr>
        <w:t>и</w:t>
      </w:r>
      <w:r w:rsidRPr="000C484D">
        <w:rPr>
          <w:color w:val="auto"/>
          <w:sz w:val="28"/>
          <w:szCs w:val="28"/>
        </w:rPr>
        <w:t xml:space="preserve">пальной услуги, в соответствии с формой, приведённой в </w:t>
      </w:r>
      <w:r w:rsidRPr="00F73518">
        <w:rPr>
          <w:color w:val="auto"/>
          <w:sz w:val="28"/>
          <w:szCs w:val="28"/>
        </w:rPr>
        <w:t>Приложении 2</w:t>
      </w:r>
      <w:r w:rsidRPr="000C484D">
        <w:rPr>
          <w:color w:val="auto"/>
          <w:sz w:val="28"/>
          <w:szCs w:val="28"/>
        </w:rPr>
        <w:t xml:space="preserve"> к настоящему Регламенту; 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 xml:space="preserve">перечень и формат документов, которые </w:t>
      </w:r>
      <w:r>
        <w:rPr>
          <w:color w:val="auto"/>
          <w:sz w:val="28"/>
          <w:szCs w:val="28"/>
        </w:rPr>
        <w:t>З</w:t>
      </w:r>
      <w:r w:rsidRPr="000C484D">
        <w:rPr>
          <w:color w:val="auto"/>
          <w:sz w:val="28"/>
          <w:szCs w:val="28"/>
        </w:rPr>
        <w:t>аявитель должен и (или) впр</w:t>
      </w:r>
      <w:r w:rsidRPr="000C484D">
        <w:rPr>
          <w:color w:val="auto"/>
          <w:sz w:val="28"/>
          <w:szCs w:val="28"/>
        </w:rPr>
        <w:t>а</w:t>
      </w:r>
      <w:r w:rsidRPr="000C484D">
        <w:rPr>
          <w:color w:val="auto"/>
          <w:sz w:val="28"/>
          <w:szCs w:val="28"/>
        </w:rPr>
        <w:t xml:space="preserve">ве представить для получения муниципальной услуги; 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перечень оснований для отказа в приеме заявления и отказе в предоста</w:t>
      </w:r>
      <w:r w:rsidRPr="000C484D">
        <w:rPr>
          <w:color w:val="auto"/>
          <w:sz w:val="28"/>
          <w:szCs w:val="28"/>
        </w:rPr>
        <w:t>в</w:t>
      </w:r>
      <w:r w:rsidRPr="000C484D">
        <w:rPr>
          <w:color w:val="auto"/>
          <w:sz w:val="28"/>
          <w:szCs w:val="28"/>
        </w:rPr>
        <w:t xml:space="preserve">лении муниципальной услуги; 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 xml:space="preserve">требования настоящего Регламента. </w:t>
      </w:r>
    </w:p>
    <w:p w:rsidR="00F3421E" w:rsidRPr="000C484D" w:rsidRDefault="00880044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1.7</w:t>
      </w:r>
      <w:r w:rsidR="00F3421E" w:rsidRPr="000C484D">
        <w:rPr>
          <w:color w:val="auto"/>
          <w:sz w:val="28"/>
          <w:szCs w:val="28"/>
        </w:rPr>
        <w:t>. Предоставление информации о порядке предоставления муниципал</w:t>
      </w:r>
      <w:r w:rsidR="00F3421E" w:rsidRPr="000C484D">
        <w:rPr>
          <w:color w:val="auto"/>
          <w:sz w:val="28"/>
          <w:szCs w:val="28"/>
        </w:rPr>
        <w:t>ь</w:t>
      </w:r>
      <w:r w:rsidR="00F3421E" w:rsidRPr="000C484D">
        <w:rPr>
          <w:color w:val="auto"/>
          <w:sz w:val="28"/>
          <w:szCs w:val="28"/>
        </w:rPr>
        <w:t>ной услуги многофункциональным центр</w:t>
      </w:r>
      <w:r>
        <w:rPr>
          <w:color w:val="auto"/>
          <w:sz w:val="28"/>
          <w:szCs w:val="28"/>
        </w:rPr>
        <w:t>о</w:t>
      </w:r>
      <w:r w:rsidR="00F3421E" w:rsidRPr="000C484D">
        <w:rPr>
          <w:color w:val="auto"/>
          <w:sz w:val="28"/>
          <w:szCs w:val="28"/>
        </w:rPr>
        <w:t>м и размещение информацион</w:t>
      </w:r>
      <w:r>
        <w:rPr>
          <w:color w:val="auto"/>
          <w:sz w:val="28"/>
          <w:szCs w:val="28"/>
        </w:rPr>
        <w:t>ных материалов в помещении</w:t>
      </w:r>
      <w:r w:rsidR="00F3421E" w:rsidRPr="000C484D">
        <w:rPr>
          <w:color w:val="auto"/>
          <w:sz w:val="28"/>
          <w:szCs w:val="28"/>
        </w:rPr>
        <w:t xml:space="preserve"> многофункциональн</w:t>
      </w:r>
      <w:r>
        <w:rPr>
          <w:color w:val="auto"/>
          <w:sz w:val="28"/>
          <w:szCs w:val="28"/>
        </w:rPr>
        <w:t>ого</w:t>
      </w:r>
      <w:r w:rsidR="00F3421E" w:rsidRPr="000C484D">
        <w:rPr>
          <w:color w:val="auto"/>
          <w:sz w:val="28"/>
          <w:szCs w:val="28"/>
        </w:rPr>
        <w:t xml:space="preserve"> центр</w:t>
      </w:r>
      <w:r>
        <w:rPr>
          <w:color w:val="auto"/>
          <w:sz w:val="28"/>
          <w:szCs w:val="28"/>
        </w:rPr>
        <w:t>а</w:t>
      </w:r>
      <w:r w:rsidR="00F3421E" w:rsidRPr="000C484D">
        <w:rPr>
          <w:color w:val="auto"/>
          <w:sz w:val="28"/>
          <w:szCs w:val="28"/>
        </w:rPr>
        <w:t xml:space="preserve"> осуществляется на о</w:t>
      </w:r>
      <w:r w:rsidR="00F3421E" w:rsidRPr="000C484D">
        <w:rPr>
          <w:color w:val="auto"/>
          <w:sz w:val="28"/>
          <w:szCs w:val="28"/>
        </w:rPr>
        <w:t>с</w:t>
      </w:r>
      <w:r w:rsidR="00F3421E" w:rsidRPr="000C484D">
        <w:rPr>
          <w:color w:val="auto"/>
          <w:sz w:val="28"/>
          <w:szCs w:val="28"/>
        </w:rPr>
        <w:t>новании соглашения, заключенного между этим центр</w:t>
      </w:r>
      <w:r>
        <w:rPr>
          <w:color w:val="auto"/>
          <w:sz w:val="28"/>
          <w:szCs w:val="28"/>
        </w:rPr>
        <w:t>о</w:t>
      </w:r>
      <w:r w:rsidR="00F3421E" w:rsidRPr="000C484D">
        <w:rPr>
          <w:color w:val="auto"/>
          <w:sz w:val="28"/>
          <w:szCs w:val="28"/>
        </w:rPr>
        <w:t xml:space="preserve">м и </w:t>
      </w:r>
      <w:r w:rsidR="00F3421E">
        <w:rPr>
          <w:color w:val="auto"/>
          <w:sz w:val="28"/>
          <w:szCs w:val="28"/>
        </w:rPr>
        <w:t>местной а</w:t>
      </w:r>
      <w:r w:rsidR="00F3421E" w:rsidRPr="000C484D">
        <w:rPr>
          <w:color w:val="auto"/>
          <w:sz w:val="28"/>
          <w:szCs w:val="28"/>
        </w:rPr>
        <w:t>дмин</w:t>
      </w:r>
      <w:r w:rsidR="00F3421E" w:rsidRPr="000C484D">
        <w:rPr>
          <w:color w:val="auto"/>
          <w:sz w:val="28"/>
          <w:szCs w:val="28"/>
        </w:rPr>
        <w:t>и</w:t>
      </w:r>
      <w:r w:rsidR="00F3421E" w:rsidRPr="000C484D">
        <w:rPr>
          <w:color w:val="auto"/>
          <w:sz w:val="28"/>
          <w:szCs w:val="28"/>
        </w:rPr>
        <w:t xml:space="preserve">страцией </w:t>
      </w:r>
      <w:r w:rsidR="00F3421E">
        <w:rPr>
          <w:color w:val="auto"/>
          <w:sz w:val="28"/>
          <w:szCs w:val="28"/>
        </w:rPr>
        <w:t>Майского муниципального района</w:t>
      </w:r>
      <w:r w:rsidR="00F3421E" w:rsidRPr="000C484D">
        <w:rPr>
          <w:color w:val="auto"/>
          <w:sz w:val="28"/>
          <w:szCs w:val="28"/>
        </w:rPr>
        <w:t xml:space="preserve">, с учетом требований настоящего Регламента. </w:t>
      </w:r>
    </w:p>
    <w:p w:rsidR="00F3421E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1.</w:t>
      </w:r>
      <w:r w:rsidR="00880044">
        <w:rPr>
          <w:color w:val="auto"/>
          <w:sz w:val="28"/>
          <w:szCs w:val="28"/>
        </w:rPr>
        <w:t>8</w:t>
      </w:r>
      <w:r w:rsidRPr="000C484D">
        <w:rPr>
          <w:color w:val="auto"/>
          <w:sz w:val="28"/>
          <w:szCs w:val="28"/>
        </w:rPr>
        <w:t xml:space="preserve">. </w:t>
      </w:r>
      <w:proofErr w:type="gramStart"/>
      <w:r w:rsidRPr="000C484D">
        <w:rPr>
          <w:color w:val="auto"/>
          <w:sz w:val="28"/>
          <w:szCs w:val="28"/>
        </w:rPr>
        <w:t>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Российской Федер</w:t>
      </w:r>
      <w:r w:rsidRPr="000C484D">
        <w:rPr>
          <w:color w:val="auto"/>
          <w:sz w:val="28"/>
          <w:szCs w:val="28"/>
        </w:rPr>
        <w:t>а</w:t>
      </w:r>
      <w:r w:rsidRPr="000C484D">
        <w:rPr>
          <w:color w:val="auto"/>
          <w:sz w:val="28"/>
          <w:szCs w:val="28"/>
        </w:rPr>
        <w:t>ции от 09.02.2009 № 8-ФЗ «Об обеспечении доступа к информации о деятел</w:t>
      </w:r>
      <w:r w:rsidRPr="000C484D">
        <w:rPr>
          <w:color w:val="auto"/>
          <w:sz w:val="28"/>
          <w:szCs w:val="28"/>
        </w:rPr>
        <w:t>ь</w:t>
      </w:r>
      <w:r w:rsidRPr="000C484D">
        <w:rPr>
          <w:color w:val="auto"/>
          <w:sz w:val="28"/>
          <w:szCs w:val="28"/>
        </w:rPr>
        <w:t>ности государственных органов и органов местного самоуправления», иными нормативными правовыми актами Российской Федерации, регулирующими в</w:t>
      </w:r>
      <w:r w:rsidRPr="000C484D">
        <w:rPr>
          <w:color w:val="auto"/>
          <w:sz w:val="28"/>
          <w:szCs w:val="28"/>
        </w:rPr>
        <w:t>о</w:t>
      </w:r>
      <w:r w:rsidRPr="000C484D">
        <w:rPr>
          <w:color w:val="auto"/>
          <w:sz w:val="28"/>
          <w:szCs w:val="28"/>
        </w:rPr>
        <w:t xml:space="preserve">просы размещения информации в средствах массовой информации. </w:t>
      </w:r>
      <w:proofErr w:type="gramEnd"/>
    </w:p>
    <w:p w:rsidR="00880044" w:rsidRDefault="00880044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880044" w:rsidRDefault="00880044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61976" w:rsidRDefault="00261976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F3421E" w:rsidRPr="008E5771" w:rsidRDefault="00F3421E" w:rsidP="007A5E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0C484D">
        <w:rPr>
          <w:b/>
          <w:bCs/>
          <w:color w:val="auto"/>
          <w:sz w:val="28"/>
          <w:szCs w:val="28"/>
        </w:rPr>
        <w:lastRenderedPageBreak/>
        <w:t>II. Стандарт предоставления муниципальной услуги</w:t>
      </w:r>
    </w:p>
    <w:p w:rsidR="00F3421E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3421E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2.1. Регламент действует в отношении муниципальной услуги «Прием з</w:t>
      </w:r>
      <w:r w:rsidRPr="000C484D">
        <w:rPr>
          <w:color w:val="auto"/>
          <w:sz w:val="28"/>
          <w:szCs w:val="28"/>
        </w:rPr>
        <w:t>а</w:t>
      </w:r>
      <w:r w:rsidRPr="000C484D">
        <w:rPr>
          <w:color w:val="auto"/>
          <w:sz w:val="28"/>
          <w:szCs w:val="28"/>
        </w:rPr>
        <w:t xml:space="preserve">явлений, постановка на учет и зачисление детей в образовательные </w:t>
      </w:r>
      <w:r>
        <w:rPr>
          <w:color w:val="auto"/>
          <w:sz w:val="28"/>
          <w:szCs w:val="28"/>
        </w:rPr>
        <w:t>организ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ции, реализующие </w:t>
      </w:r>
      <w:r w:rsidRPr="000C484D">
        <w:rPr>
          <w:color w:val="auto"/>
          <w:sz w:val="28"/>
          <w:szCs w:val="28"/>
        </w:rPr>
        <w:t xml:space="preserve">основную общеобразовательную программу дошкольного образования, предоставляемой </w:t>
      </w:r>
      <w:r>
        <w:rPr>
          <w:color w:val="auto"/>
          <w:sz w:val="28"/>
          <w:szCs w:val="28"/>
        </w:rPr>
        <w:t>Майским муниципальным районом.</w:t>
      </w:r>
    </w:p>
    <w:p w:rsidR="00F3421E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 xml:space="preserve">2.2. </w:t>
      </w:r>
      <w:r w:rsidR="00940A6E">
        <w:rPr>
          <w:color w:val="auto"/>
          <w:sz w:val="28"/>
          <w:szCs w:val="28"/>
        </w:rPr>
        <w:t>М</w:t>
      </w:r>
      <w:r w:rsidR="00940A6E" w:rsidRPr="000C484D">
        <w:rPr>
          <w:color w:val="auto"/>
          <w:sz w:val="28"/>
          <w:szCs w:val="28"/>
        </w:rPr>
        <w:t>униципаль</w:t>
      </w:r>
      <w:r w:rsidR="00940A6E">
        <w:rPr>
          <w:color w:val="auto"/>
          <w:sz w:val="28"/>
          <w:szCs w:val="28"/>
        </w:rPr>
        <w:t>ная</w:t>
      </w:r>
      <w:r w:rsidR="00940A6E" w:rsidRPr="000C484D">
        <w:rPr>
          <w:color w:val="auto"/>
          <w:sz w:val="28"/>
          <w:szCs w:val="28"/>
        </w:rPr>
        <w:t xml:space="preserve"> услуг</w:t>
      </w:r>
      <w:r w:rsidR="00940A6E">
        <w:rPr>
          <w:color w:val="auto"/>
          <w:sz w:val="28"/>
          <w:szCs w:val="28"/>
        </w:rPr>
        <w:t>а</w:t>
      </w:r>
      <w:r w:rsidR="000B134B">
        <w:rPr>
          <w:color w:val="auto"/>
          <w:sz w:val="28"/>
          <w:szCs w:val="28"/>
        </w:rPr>
        <w:t xml:space="preserve"> </w:t>
      </w:r>
      <w:r w:rsidRPr="000C484D">
        <w:rPr>
          <w:color w:val="auto"/>
          <w:sz w:val="28"/>
          <w:szCs w:val="28"/>
        </w:rPr>
        <w:t>предоставля</w:t>
      </w:r>
      <w:r w:rsidR="00940A6E">
        <w:rPr>
          <w:color w:val="auto"/>
          <w:sz w:val="28"/>
          <w:szCs w:val="28"/>
        </w:rPr>
        <w:t>ется</w:t>
      </w:r>
      <w:r>
        <w:rPr>
          <w:color w:val="auto"/>
          <w:sz w:val="28"/>
          <w:szCs w:val="28"/>
        </w:rPr>
        <w:t xml:space="preserve"> МУ УО. </w:t>
      </w:r>
    </w:p>
    <w:p w:rsidR="00F3421E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2.3. Прием заяв</w:t>
      </w:r>
      <w:r>
        <w:rPr>
          <w:color w:val="auto"/>
          <w:sz w:val="28"/>
          <w:szCs w:val="28"/>
        </w:rPr>
        <w:t xml:space="preserve">лений о зачислении в </w:t>
      </w:r>
      <w:r w:rsidRPr="000C484D">
        <w:rPr>
          <w:color w:val="auto"/>
          <w:sz w:val="28"/>
          <w:szCs w:val="28"/>
        </w:rPr>
        <w:t xml:space="preserve">образовательные </w:t>
      </w:r>
      <w:r>
        <w:rPr>
          <w:color w:val="auto"/>
          <w:sz w:val="28"/>
          <w:szCs w:val="28"/>
        </w:rPr>
        <w:t>организации Ма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ского муниципального района,</w:t>
      </w:r>
      <w:r w:rsidRPr="000C484D">
        <w:rPr>
          <w:color w:val="auto"/>
          <w:sz w:val="28"/>
          <w:szCs w:val="28"/>
        </w:rPr>
        <w:t xml:space="preserve"> постановку на учет и ведение учета н</w:t>
      </w:r>
      <w:r>
        <w:rPr>
          <w:color w:val="auto"/>
          <w:sz w:val="28"/>
          <w:szCs w:val="28"/>
        </w:rPr>
        <w:t>а зачисл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ние детей в </w:t>
      </w:r>
      <w:r w:rsidRPr="000C484D">
        <w:rPr>
          <w:color w:val="auto"/>
          <w:sz w:val="28"/>
          <w:szCs w:val="28"/>
        </w:rPr>
        <w:t xml:space="preserve">образовательные </w:t>
      </w:r>
      <w:r>
        <w:rPr>
          <w:color w:val="auto"/>
          <w:sz w:val="28"/>
          <w:szCs w:val="28"/>
        </w:rPr>
        <w:t xml:space="preserve">организации, </w:t>
      </w:r>
      <w:r w:rsidRPr="000C484D">
        <w:rPr>
          <w:color w:val="auto"/>
          <w:sz w:val="28"/>
          <w:szCs w:val="28"/>
        </w:rPr>
        <w:t>а также выдачу документов, явля</w:t>
      </w:r>
      <w:r w:rsidRPr="000C484D">
        <w:rPr>
          <w:color w:val="auto"/>
          <w:sz w:val="28"/>
          <w:szCs w:val="28"/>
        </w:rPr>
        <w:t>ю</w:t>
      </w:r>
      <w:r w:rsidRPr="000C484D">
        <w:rPr>
          <w:color w:val="auto"/>
          <w:sz w:val="28"/>
          <w:szCs w:val="28"/>
        </w:rPr>
        <w:t>щихся результатами предоставления муниципальной услуги, осуществляет</w:t>
      </w:r>
      <w:r w:rsidR="0055726A">
        <w:rPr>
          <w:color w:val="auto"/>
          <w:sz w:val="28"/>
          <w:szCs w:val="28"/>
        </w:rPr>
        <w:t xml:space="preserve"> МУ УО. Распорядительным актом МУ УО назначается уполномоченное должнос</w:t>
      </w:r>
      <w:r w:rsidR="0055726A">
        <w:rPr>
          <w:color w:val="auto"/>
          <w:sz w:val="28"/>
          <w:szCs w:val="28"/>
        </w:rPr>
        <w:t>т</w:t>
      </w:r>
      <w:r w:rsidR="0055726A">
        <w:rPr>
          <w:color w:val="auto"/>
          <w:sz w:val="28"/>
          <w:szCs w:val="28"/>
        </w:rPr>
        <w:t>ное лицо, ответственное за оказание муниципальной услуги.</w:t>
      </w:r>
    </w:p>
    <w:p w:rsidR="001E4E9F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6E34">
        <w:rPr>
          <w:color w:val="auto"/>
          <w:sz w:val="28"/>
          <w:szCs w:val="28"/>
        </w:rPr>
        <w:t>Прием заявлений о зачислении в образовательные организации Майско</w:t>
      </w:r>
      <w:r>
        <w:rPr>
          <w:color w:val="auto"/>
          <w:sz w:val="28"/>
          <w:szCs w:val="28"/>
        </w:rPr>
        <w:t>го муниципального района</w:t>
      </w:r>
      <w:r w:rsidRPr="00876E34">
        <w:rPr>
          <w:color w:val="auto"/>
          <w:sz w:val="28"/>
          <w:szCs w:val="28"/>
        </w:rPr>
        <w:t xml:space="preserve"> может осу</w:t>
      </w:r>
      <w:r w:rsidR="00940A6E">
        <w:rPr>
          <w:color w:val="auto"/>
          <w:sz w:val="28"/>
          <w:szCs w:val="28"/>
        </w:rPr>
        <w:t>ществляться многофункциональным</w:t>
      </w:r>
      <w:r w:rsidRPr="00876E34">
        <w:rPr>
          <w:color w:val="auto"/>
          <w:sz w:val="28"/>
          <w:szCs w:val="28"/>
        </w:rPr>
        <w:t xml:space="preserve"> це</w:t>
      </w:r>
      <w:r w:rsidRPr="00876E34">
        <w:rPr>
          <w:color w:val="auto"/>
          <w:sz w:val="28"/>
          <w:szCs w:val="28"/>
        </w:rPr>
        <w:t>н</w:t>
      </w:r>
      <w:r w:rsidR="00940A6E">
        <w:rPr>
          <w:color w:val="auto"/>
          <w:sz w:val="28"/>
          <w:szCs w:val="28"/>
        </w:rPr>
        <w:t xml:space="preserve">тром </w:t>
      </w:r>
      <w:r w:rsidRPr="00876E34">
        <w:rPr>
          <w:color w:val="auto"/>
          <w:sz w:val="28"/>
          <w:szCs w:val="28"/>
        </w:rPr>
        <w:t>предоставления государственных и муниципальных услуг на основании соглашения, заключенного между этим</w:t>
      </w:r>
      <w:r w:rsidR="00940A6E">
        <w:rPr>
          <w:color w:val="auto"/>
          <w:sz w:val="28"/>
          <w:szCs w:val="28"/>
        </w:rPr>
        <w:t xml:space="preserve"> центро</w:t>
      </w:r>
      <w:r w:rsidRPr="00876E34">
        <w:rPr>
          <w:color w:val="auto"/>
          <w:sz w:val="28"/>
          <w:szCs w:val="28"/>
        </w:rPr>
        <w:t>м и местной администрацией Майского муниципального района, с учетом требований настоящего Регламе</w:t>
      </w:r>
      <w:r w:rsidRPr="00876E34">
        <w:rPr>
          <w:color w:val="auto"/>
          <w:sz w:val="28"/>
          <w:szCs w:val="28"/>
        </w:rPr>
        <w:t>н</w:t>
      </w:r>
      <w:r w:rsidRPr="00876E34">
        <w:rPr>
          <w:color w:val="auto"/>
          <w:sz w:val="28"/>
          <w:szCs w:val="28"/>
        </w:rPr>
        <w:t>та.</w:t>
      </w:r>
    </w:p>
    <w:p w:rsidR="00F3421E" w:rsidRPr="000C484D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2.</w:t>
      </w:r>
      <w:r w:rsidR="00940A6E">
        <w:rPr>
          <w:color w:val="auto"/>
          <w:sz w:val="28"/>
          <w:szCs w:val="28"/>
        </w:rPr>
        <w:t>4</w:t>
      </w:r>
      <w:r w:rsidRPr="000C484D">
        <w:rPr>
          <w:color w:val="auto"/>
          <w:sz w:val="28"/>
          <w:szCs w:val="28"/>
        </w:rPr>
        <w:t>.</w:t>
      </w:r>
      <w:r w:rsidR="00F4604A">
        <w:rPr>
          <w:color w:val="auto"/>
          <w:sz w:val="28"/>
          <w:szCs w:val="28"/>
        </w:rPr>
        <w:t xml:space="preserve"> </w:t>
      </w:r>
      <w:r w:rsidRPr="00876E34">
        <w:rPr>
          <w:color w:val="auto"/>
          <w:sz w:val="28"/>
          <w:szCs w:val="28"/>
        </w:rPr>
        <w:t xml:space="preserve">МУ УО не вправе требовать от </w:t>
      </w:r>
      <w:r>
        <w:rPr>
          <w:color w:val="auto"/>
          <w:sz w:val="28"/>
          <w:szCs w:val="28"/>
        </w:rPr>
        <w:t>З</w:t>
      </w:r>
      <w:r w:rsidRPr="00876E34">
        <w:rPr>
          <w:color w:val="auto"/>
          <w:sz w:val="28"/>
          <w:szCs w:val="28"/>
        </w:rPr>
        <w:t>аявителя осуществления действий (в том числе согласований), связанных с обращением в иные органы госуда</w:t>
      </w:r>
      <w:r w:rsidRPr="00876E34">
        <w:rPr>
          <w:color w:val="auto"/>
          <w:sz w:val="28"/>
          <w:szCs w:val="28"/>
        </w:rPr>
        <w:t>р</w:t>
      </w:r>
      <w:r w:rsidRPr="00876E34">
        <w:rPr>
          <w:color w:val="auto"/>
          <w:sz w:val="28"/>
          <w:szCs w:val="28"/>
        </w:rPr>
        <w:t>ственной власти или местного самоуправления или организации (включая обр</w:t>
      </w:r>
      <w:r w:rsidRPr="00876E34">
        <w:rPr>
          <w:color w:val="auto"/>
          <w:sz w:val="28"/>
          <w:szCs w:val="28"/>
        </w:rPr>
        <w:t>а</w:t>
      </w:r>
      <w:r w:rsidRPr="00876E34">
        <w:rPr>
          <w:color w:val="auto"/>
          <w:sz w:val="28"/>
          <w:szCs w:val="28"/>
        </w:rPr>
        <w:t>зовательные организации Майского муниципального района, в которые план</w:t>
      </w:r>
      <w:r w:rsidRPr="00876E34">
        <w:rPr>
          <w:color w:val="auto"/>
          <w:sz w:val="28"/>
          <w:szCs w:val="28"/>
        </w:rPr>
        <w:t>и</w:t>
      </w:r>
      <w:r w:rsidRPr="00876E34">
        <w:rPr>
          <w:color w:val="auto"/>
          <w:sz w:val="28"/>
          <w:szCs w:val="28"/>
        </w:rPr>
        <w:t>руется устроить ребенка).</w:t>
      </w:r>
    </w:p>
    <w:p w:rsidR="00162C22" w:rsidRPr="000C484D" w:rsidRDefault="00162C22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bookmarkStart w:id="1" w:name="Par160"/>
      <w:bookmarkEnd w:id="1"/>
      <w:r>
        <w:rPr>
          <w:color w:val="auto"/>
          <w:sz w:val="28"/>
          <w:szCs w:val="28"/>
        </w:rPr>
        <w:t>2</w:t>
      </w:r>
      <w:r w:rsidRPr="00744AC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744AC3">
        <w:rPr>
          <w:color w:val="auto"/>
          <w:sz w:val="28"/>
          <w:szCs w:val="28"/>
        </w:rPr>
        <w:t>. Время</w:t>
      </w:r>
      <w:r w:rsidRPr="000C484D">
        <w:rPr>
          <w:color w:val="auto"/>
          <w:sz w:val="28"/>
          <w:szCs w:val="28"/>
        </w:rPr>
        <w:t xml:space="preserve"> ожидания в очереди приема при личном обращении для пол</w:t>
      </w:r>
      <w:r w:rsidRPr="000C484D">
        <w:rPr>
          <w:color w:val="auto"/>
          <w:sz w:val="28"/>
          <w:szCs w:val="28"/>
        </w:rPr>
        <w:t>у</w:t>
      </w:r>
      <w:r w:rsidRPr="000C484D">
        <w:rPr>
          <w:color w:val="auto"/>
          <w:sz w:val="28"/>
          <w:szCs w:val="28"/>
        </w:rPr>
        <w:t>чения информации о порядке предоставления муниципальной услуги, по</w:t>
      </w:r>
      <w:r>
        <w:rPr>
          <w:color w:val="auto"/>
          <w:sz w:val="28"/>
          <w:szCs w:val="28"/>
        </w:rPr>
        <w:t xml:space="preserve">дачи заявления или </w:t>
      </w:r>
      <w:r w:rsidRPr="000C484D">
        <w:rPr>
          <w:color w:val="auto"/>
          <w:sz w:val="28"/>
          <w:szCs w:val="28"/>
        </w:rPr>
        <w:t>получения документов, являющихся результатом предоставл</w:t>
      </w:r>
      <w:r w:rsidRPr="000C484D">
        <w:rPr>
          <w:color w:val="auto"/>
          <w:sz w:val="28"/>
          <w:szCs w:val="28"/>
        </w:rPr>
        <w:t>е</w:t>
      </w:r>
      <w:r w:rsidRPr="000C484D">
        <w:rPr>
          <w:color w:val="auto"/>
          <w:sz w:val="28"/>
          <w:szCs w:val="28"/>
        </w:rPr>
        <w:t>ния муниципальной услуги</w:t>
      </w:r>
      <w:r w:rsidR="00377B2B">
        <w:rPr>
          <w:color w:val="auto"/>
          <w:sz w:val="28"/>
          <w:szCs w:val="28"/>
        </w:rPr>
        <w:t xml:space="preserve"> (</w:t>
      </w:r>
      <w:r w:rsidR="00377B2B" w:rsidRPr="000C484D">
        <w:rPr>
          <w:color w:val="auto"/>
          <w:sz w:val="28"/>
          <w:szCs w:val="28"/>
        </w:rPr>
        <w:t>отказ в постановке ребенка</w:t>
      </w:r>
      <w:r w:rsidR="00377B2B">
        <w:rPr>
          <w:color w:val="auto"/>
          <w:sz w:val="28"/>
          <w:szCs w:val="28"/>
        </w:rPr>
        <w:t xml:space="preserve"> на учет, </w:t>
      </w:r>
      <w:r w:rsidR="00377B2B" w:rsidRPr="000C484D">
        <w:rPr>
          <w:color w:val="auto"/>
          <w:sz w:val="28"/>
          <w:szCs w:val="28"/>
        </w:rPr>
        <w:t>отказ в прие</w:t>
      </w:r>
      <w:r w:rsidR="00377B2B">
        <w:rPr>
          <w:color w:val="auto"/>
          <w:sz w:val="28"/>
          <w:szCs w:val="28"/>
        </w:rPr>
        <w:t xml:space="preserve">ме заявления, </w:t>
      </w:r>
      <w:r w:rsidR="00377B2B" w:rsidRPr="000C484D">
        <w:rPr>
          <w:color w:val="auto"/>
          <w:sz w:val="28"/>
          <w:szCs w:val="28"/>
        </w:rPr>
        <w:t>расписка о приеме заявления</w:t>
      </w:r>
      <w:r w:rsidR="00377B2B">
        <w:rPr>
          <w:color w:val="auto"/>
          <w:sz w:val="28"/>
          <w:szCs w:val="28"/>
        </w:rPr>
        <w:t xml:space="preserve">) </w:t>
      </w:r>
      <w:r w:rsidRPr="0071339B">
        <w:rPr>
          <w:color w:val="auto"/>
          <w:sz w:val="28"/>
          <w:szCs w:val="28"/>
        </w:rPr>
        <w:t xml:space="preserve">не должно превышать </w:t>
      </w:r>
      <w:r>
        <w:rPr>
          <w:color w:val="auto"/>
          <w:sz w:val="28"/>
          <w:szCs w:val="28"/>
        </w:rPr>
        <w:t>15 минут</w:t>
      </w:r>
      <w:r w:rsidRPr="0071339B">
        <w:rPr>
          <w:color w:val="auto"/>
          <w:sz w:val="28"/>
          <w:szCs w:val="28"/>
        </w:rPr>
        <w:t>.</w:t>
      </w:r>
    </w:p>
    <w:p w:rsidR="00744AC3" w:rsidRPr="000C484D" w:rsidRDefault="00162C22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744AC3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</w:t>
      </w:r>
      <w:r w:rsidR="00744AC3" w:rsidRPr="000C484D">
        <w:rPr>
          <w:color w:val="auto"/>
          <w:sz w:val="28"/>
          <w:szCs w:val="28"/>
        </w:rPr>
        <w:t xml:space="preserve">ремя приема заявления о постановке на учет и зачислении детей в образовательные </w:t>
      </w:r>
      <w:r w:rsidR="00744AC3">
        <w:rPr>
          <w:color w:val="auto"/>
          <w:sz w:val="28"/>
          <w:szCs w:val="28"/>
        </w:rPr>
        <w:t xml:space="preserve">организации, </w:t>
      </w:r>
      <w:r w:rsidR="00744AC3" w:rsidRPr="000C484D">
        <w:rPr>
          <w:color w:val="auto"/>
          <w:sz w:val="28"/>
          <w:szCs w:val="28"/>
        </w:rPr>
        <w:t>оценки его соответствия требованиям, устано</w:t>
      </w:r>
      <w:r w:rsidR="00744AC3" w:rsidRPr="000C484D">
        <w:rPr>
          <w:color w:val="auto"/>
          <w:sz w:val="28"/>
          <w:szCs w:val="28"/>
        </w:rPr>
        <w:t>в</w:t>
      </w:r>
      <w:r w:rsidR="00744AC3" w:rsidRPr="000C484D">
        <w:rPr>
          <w:color w:val="auto"/>
          <w:sz w:val="28"/>
          <w:szCs w:val="28"/>
        </w:rPr>
        <w:t>ленным настоящим Регламентом, проверки комплектности и полноты докуме</w:t>
      </w:r>
      <w:r w:rsidR="00744AC3" w:rsidRPr="000C484D">
        <w:rPr>
          <w:color w:val="auto"/>
          <w:sz w:val="28"/>
          <w:szCs w:val="28"/>
        </w:rPr>
        <w:t>н</w:t>
      </w:r>
      <w:r w:rsidR="00744AC3" w:rsidRPr="000C484D">
        <w:rPr>
          <w:color w:val="auto"/>
          <w:sz w:val="28"/>
          <w:szCs w:val="28"/>
        </w:rPr>
        <w:t xml:space="preserve">тов, прилагаемых к заявлению, а также выдачи расписки в приеме заявления не должно превышать </w:t>
      </w:r>
      <w:r w:rsidR="00744AC3">
        <w:rPr>
          <w:color w:val="auto"/>
          <w:sz w:val="28"/>
          <w:szCs w:val="28"/>
        </w:rPr>
        <w:t>15</w:t>
      </w:r>
      <w:r w:rsidR="00744AC3" w:rsidRPr="00F51358">
        <w:rPr>
          <w:color w:val="auto"/>
          <w:sz w:val="28"/>
          <w:szCs w:val="28"/>
        </w:rPr>
        <w:t xml:space="preserve"> минут</w:t>
      </w:r>
      <w:r w:rsidR="00744AC3" w:rsidRPr="000C484D">
        <w:rPr>
          <w:color w:val="auto"/>
          <w:sz w:val="28"/>
          <w:szCs w:val="28"/>
        </w:rPr>
        <w:t xml:space="preserve">. </w:t>
      </w:r>
    </w:p>
    <w:p w:rsidR="00C1167C" w:rsidRDefault="00162C22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="00744AC3">
        <w:rPr>
          <w:color w:val="auto"/>
          <w:sz w:val="28"/>
          <w:szCs w:val="28"/>
        </w:rPr>
        <w:t>.</w:t>
      </w:r>
      <w:r w:rsidR="00744AC3" w:rsidRPr="000C484D">
        <w:rPr>
          <w:color w:val="auto"/>
          <w:sz w:val="28"/>
          <w:szCs w:val="28"/>
        </w:rPr>
        <w:t xml:space="preserve"> При подаче заявления о постановке на учет и зачислении детей в обр</w:t>
      </w:r>
      <w:r w:rsidR="00744AC3" w:rsidRPr="000C484D">
        <w:rPr>
          <w:color w:val="auto"/>
          <w:sz w:val="28"/>
          <w:szCs w:val="28"/>
        </w:rPr>
        <w:t>а</w:t>
      </w:r>
      <w:r w:rsidR="00744AC3" w:rsidRPr="000C484D">
        <w:rPr>
          <w:color w:val="auto"/>
          <w:sz w:val="28"/>
          <w:szCs w:val="28"/>
        </w:rPr>
        <w:t xml:space="preserve">зовательные </w:t>
      </w:r>
      <w:r w:rsidR="00744AC3">
        <w:rPr>
          <w:color w:val="auto"/>
          <w:sz w:val="28"/>
          <w:szCs w:val="28"/>
        </w:rPr>
        <w:t>организации</w:t>
      </w:r>
      <w:r w:rsidR="00744AC3" w:rsidRPr="000C484D">
        <w:rPr>
          <w:color w:val="auto"/>
          <w:sz w:val="28"/>
          <w:szCs w:val="28"/>
        </w:rPr>
        <w:t xml:space="preserve">, посредством почтового отправления, электронной почты или в электронном виде по форме, размещенной в сети Интернет на официальном сайте </w:t>
      </w:r>
      <w:r w:rsidR="00744AC3">
        <w:rPr>
          <w:color w:val="auto"/>
          <w:sz w:val="28"/>
          <w:szCs w:val="28"/>
        </w:rPr>
        <w:t xml:space="preserve">МУ УО </w:t>
      </w:r>
      <w:r w:rsidR="00744AC3" w:rsidRPr="000C484D">
        <w:rPr>
          <w:color w:val="auto"/>
          <w:sz w:val="28"/>
          <w:szCs w:val="28"/>
        </w:rPr>
        <w:t xml:space="preserve">уведомление о приеме (отказе в приеме) заявления предоставляется в течение 1 рабочего дня с момента поступления заявления. </w:t>
      </w:r>
    </w:p>
    <w:p w:rsidR="00744AC3" w:rsidRPr="000C484D" w:rsidRDefault="00162C22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</w:t>
      </w:r>
      <w:r w:rsidR="00744AC3">
        <w:rPr>
          <w:color w:val="auto"/>
          <w:sz w:val="28"/>
          <w:szCs w:val="28"/>
        </w:rPr>
        <w:t xml:space="preserve">. </w:t>
      </w:r>
      <w:r w:rsidR="00744AC3" w:rsidRPr="0071339B">
        <w:rPr>
          <w:color w:val="auto"/>
          <w:sz w:val="28"/>
          <w:szCs w:val="28"/>
        </w:rPr>
        <w:t xml:space="preserve">Расписка о приеме (или отказе в приеме) заявления о постановке на учет и зачислении ребенка в образовательную организацию, оформляются непосредственно в течение </w:t>
      </w:r>
      <w:proofErr w:type="gramStart"/>
      <w:r w:rsidR="00744AC3" w:rsidRPr="0071339B">
        <w:rPr>
          <w:color w:val="auto"/>
          <w:sz w:val="28"/>
          <w:szCs w:val="28"/>
        </w:rPr>
        <w:t>приема</w:t>
      </w:r>
      <w:proofErr w:type="gramEnd"/>
      <w:r w:rsidR="00744AC3" w:rsidRPr="0071339B">
        <w:rPr>
          <w:color w:val="auto"/>
          <w:sz w:val="28"/>
          <w:szCs w:val="28"/>
        </w:rPr>
        <w:t xml:space="preserve"> и заверя</w:t>
      </w:r>
      <w:r w:rsidR="00744AC3">
        <w:rPr>
          <w:color w:val="auto"/>
          <w:sz w:val="28"/>
          <w:szCs w:val="28"/>
        </w:rPr>
        <w:t>е</w:t>
      </w:r>
      <w:r w:rsidR="00744AC3" w:rsidRPr="0071339B">
        <w:rPr>
          <w:color w:val="auto"/>
          <w:sz w:val="28"/>
          <w:szCs w:val="28"/>
        </w:rPr>
        <w:t>тся подписью уполномоченного должностного лица, осуществляющего прием заявления и документов.</w:t>
      </w:r>
      <w:r w:rsidR="00744AC3">
        <w:rPr>
          <w:color w:val="auto"/>
          <w:sz w:val="28"/>
          <w:szCs w:val="28"/>
        </w:rPr>
        <w:t xml:space="preserve"> Распи</w:t>
      </w:r>
      <w:r w:rsidR="00744AC3">
        <w:rPr>
          <w:color w:val="auto"/>
          <w:sz w:val="28"/>
          <w:szCs w:val="28"/>
        </w:rPr>
        <w:t>с</w:t>
      </w:r>
      <w:r w:rsidR="00744AC3">
        <w:rPr>
          <w:color w:val="auto"/>
          <w:sz w:val="28"/>
          <w:szCs w:val="28"/>
        </w:rPr>
        <w:t>ка оформляется в двух экземплярах, один из которых выдается на руки Заяв</w:t>
      </w:r>
      <w:r w:rsidR="00744AC3">
        <w:rPr>
          <w:color w:val="auto"/>
          <w:sz w:val="28"/>
          <w:szCs w:val="28"/>
        </w:rPr>
        <w:t>и</w:t>
      </w:r>
      <w:r w:rsidR="00744AC3">
        <w:rPr>
          <w:color w:val="auto"/>
          <w:sz w:val="28"/>
          <w:szCs w:val="28"/>
        </w:rPr>
        <w:t xml:space="preserve">телю, другой – с отметкой о получении расписки хранится в МУ УО. </w:t>
      </w:r>
    </w:p>
    <w:p w:rsidR="00F3421E" w:rsidRPr="009D29F9" w:rsidRDefault="00F3421E" w:rsidP="007A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2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2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</w:t>
      </w:r>
      <w:r w:rsidRPr="00B22B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2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руется  уполномоченным должностным лицом в подсистеме «Электронный детский сад» в течение одного рабочего дня с момента поступления такого </w:t>
      </w:r>
      <w:r w:rsidRPr="009D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D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(при наличии всех необходимых документов) вне зависимости от способа его получения.</w:t>
      </w:r>
    </w:p>
    <w:p w:rsidR="00F3421E" w:rsidRPr="009D29F9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29F9">
        <w:rPr>
          <w:color w:val="auto"/>
          <w:sz w:val="28"/>
          <w:szCs w:val="28"/>
        </w:rPr>
        <w:t>2.</w:t>
      </w:r>
      <w:r w:rsidR="00346A4C" w:rsidRPr="009D29F9">
        <w:rPr>
          <w:color w:val="auto"/>
          <w:sz w:val="28"/>
          <w:szCs w:val="28"/>
        </w:rPr>
        <w:t>10</w:t>
      </w:r>
      <w:r w:rsidRPr="009D29F9">
        <w:rPr>
          <w:color w:val="auto"/>
          <w:sz w:val="28"/>
          <w:szCs w:val="28"/>
        </w:rPr>
        <w:t>. Документы, являющиеся результатом предоставления муниципал</w:t>
      </w:r>
      <w:r w:rsidRPr="009D29F9">
        <w:rPr>
          <w:color w:val="auto"/>
          <w:sz w:val="28"/>
          <w:szCs w:val="28"/>
        </w:rPr>
        <w:t>ь</w:t>
      </w:r>
      <w:r w:rsidRPr="009D29F9">
        <w:rPr>
          <w:color w:val="auto"/>
          <w:sz w:val="28"/>
          <w:szCs w:val="28"/>
        </w:rPr>
        <w:t xml:space="preserve">ной услуги: </w:t>
      </w:r>
    </w:p>
    <w:p w:rsidR="00F3421E" w:rsidRPr="009D29F9" w:rsidRDefault="00F3421E" w:rsidP="00F4604A">
      <w:pPr>
        <w:pStyle w:val="Default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9D29F9">
        <w:rPr>
          <w:color w:val="auto"/>
          <w:sz w:val="28"/>
          <w:szCs w:val="28"/>
        </w:rPr>
        <w:t>расписка о приеме заявления о постановке на учет и зачислении ребенка в образовательную организацию Майского муниципального района, оформле</w:t>
      </w:r>
      <w:r w:rsidRPr="009D29F9">
        <w:rPr>
          <w:color w:val="auto"/>
          <w:sz w:val="28"/>
          <w:szCs w:val="28"/>
        </w:rPr>
        <w:t>н</w:t>
      </w:r>
      <w:r w:rsidRPr="009D29F9">
        <w:rPr>
          <w:color w:val="auto"/>
          <w:sz w:val="28"/>
          <w:szCs w:val="28"/>
        </w:rPr>
        <w:t>ная согласно Приложению 3 к настоящему Регламенту – предоставляется неп</w:t>
      </w:r>
      <w:r w:rsidRPr="009D29F9">
        <w:rPr>
          <w:color w:val="auto"/>
          <w:sz w:val="28"/>
          <w:szCs w:val="28"/>
        </w:rPr>
        <w:t>о</w:t>
      </w:r>
      <w:r w:rsidRPr="009D29F9">
        <w:rPr>
          <w:color w:val="auto"/>
          <w:sz w:val="28"/>
          <w:szCs w:val="28"/>
        </w:rPr>
        <w:t xml:space="preserve">средственно по факту приема заявления и прилагаемых к нему документов; </w:t>
      </w:r>
    </w:p>
    <w:p w:rsidR="00F3421E" w:rsidRPr="009D29F9" w:rsidRDefault="00F3421E" w:rsidP="00F4604A">
      <w:pPr>
        <w:pStyle w:val="Default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9D29F9">
        <w:rPr>
          <w:color w:val="auto"/>
          <w:sz w:val="28"/>
          <w:szCs w:val="28"/>
        </w:rPr>
        <w:t>отказ в приеме заявления о постановке на учет и зачислении ребенка в образовательную организацию, оформленный согласно Приложению 4 к наст</w:t>
      </w:r>
      <w:r w:rsidRPr="009D29F9">
        <w:rPr>
          <w:color w:val="auto"/>
          <w:sz w:val="28"/>
          <w:szCs w:val="28"/>
        </w:rPr>
        <w:t>о</w:t>
      </w:r>
      <w:r w:rsidRPr="009D29F9">
        <w:rPr>
          <w:color w:val="auto"/>
          <w:sz w:val="28"/>
          <w:szCs w:val="28"/>
        </w:rPr>
        <w:t>ящему Регламенту – предоставляется непосредственно по факту отказа в при</w:t>
      </w:r>
      <w:r w:rsidRPr="009D29F9">
        <w:rPr>
          <w:color w:val="auto"/>
          <w:sz w:val="28"/>
          <w:szCs w:val="28"/>
        </w:rPr>
        <w:t>е</w:t>
      </w:r>
      <w:r w:rsidRPr="009D29F9">
        <w:rPr>
          <w:color w:val="auto"/>
          <w:sz w:val="28"/>
          <w:szCs w:val="28"/>
        </w:rPr>
        <w:t xml:space="preserve">ме заявления и прилагаемых к нему документов; 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9D29F9">
        <w:rPr>
          <w:color w:val="auto"/>
          <w:sz w:val="28"/>
          <w:szCs w:val="28"/>
        </w:rPr>
        <w:t>отказ в постановке ребенка на учет для зачисления в образовательную организацию Майского муниципального района, оформленный согласно Пр</w:t>
      </w:r>
      <w:r w:rsidRPr="009D29F9">
        <w:rPr>
          <w:color w:val="auto"/>
          <w:sz w:val="28"/>
          <w:szCs w:val="28"/>
        </w:rPr>
        <w:t>и</w:t>
      </w:r>
      <w:r w:rsidR="00940A6E" w:rsidRPr="009D29F9">
        <w:rPr>
          <w:color w:val="auto"/>
          <w:sz w:val="28"/>
          <w:szCs w:val="28"/>
        </w:rPr>
        <w:t>ложению 5</w:t>
      </w:r>
      <w:r w:rsidRPr="009D29F9">
        <w:rPr>
          <w:color w:val="auto"/>
          <w:sz w:val="28"/>
          <w:szCs w:val="28"/>
        </w:rPr>
        <w:t xml:space="preserve"> к настоящему</w:t>
      </w:r>
      <w:r w:rsidRPr="000C484D">
        <w:rPr>
          <w:color w:val="auto"/>
          <w:sz w:val="28"/>
          <w:szCs w:val="28"/>
        </w:rPr>
        <w:t xml:space="preserve"> Регламенту – предоставляется непосредственно по факту отказа в постановке ребенка на учет для зачисле</w:t>
      </w:r>
      <w:r>
        <w:rPr>
          <w:color w:val="auto"/>
          <w:sz w:val="28"/>
          <w:szCs w:val="28"/>
        </w:rPr>
        <w:t xml:space="preserve">ния в </w:t>
      </w:r>
      <w:r w:rsidRPr="000C484D">
        <w:rPr>
          <w:color w:val="auto"/>
          <w:sz w:val="28"/>
          <w:szCs w:val="28"/>
        </w:rPr>
        <w:t>образовательн</w:t>
      </w:r>
      <w:r>
        <w:rPr>
          <w:color w:val="auto"/>
          <w:sz w:val="28"/>
          <w:szCs w:val="28"/>
        </w:rPr>
        <w:t>ую организацию</w:t>
      </w:r>
      <w:r w:rsidRPr="000C484D">
        <w:rPr>
          <w:color w:val="auto"/>
          <w:sz w:val="28"/>
          <w:szCs w:val="28"/>
        </w:rPr>
        <w:t xml:space="preserve">; </w:t>
      </w:r>
    </w:p>
    <w:p w:rsidR="00F3421E" w:rsidRDefault="00F3421E" w:rsidP="00F4604A">
      <w:pPr>
        <w:pStyle w:val="Default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направление в </w:t>
      </w:r>
      <w:r w:rsidRPr="000C484D">
        <w:rPr>
          <w:color w:val="auto"/>
          <w:sz w:val="28"/>
          <w:szCs w:val="28"/>
        </w:rPr>
        <w:t>образовательн</w:t>
      </w:r>
      <w:r>
        <w:rPr>
          <w:color w:val="auto"/>
          <w:sz w:val="28"/>
          <w:szCs w:val="28"/>
        </w:rPr>
        <w:t>ую организацию Майского муниципальн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района</w:t>
      </w:r>
      <w:r w:rsidRPr="000C484D">
        <w:rPr>
          <w:color w:val="auto"/>
          <w:sz w:val="28"/>
          <w:szCs w:val="28"/>
        </w:rPr>
        <w:t xml:space="preserve">, оформленное согласно </w:t>
      </w:r>
      <w:r w:rsidRPr="005F6D11">
        <w:rPr>
          <w:color w:val="auto"/>
          <w:sz w:val="28"/>
          <w:szCs w:val="28"/>
        </w:rPr>
        <w:t>Приложению 6</w:t>
      </w:r>
      <w:r w:rsidRPr="000C484D">
        <w:rPr>
          <w:color w:val="auto"/>
          <w:sz w:val="28"/>
          <w:szCs w:val="28"/>
        </w:rPr>
        <w:t xml:space="preserve"> к настоящему Регламенту – предоставляется при удовлетворительном результате рассмотрения поданного заяв</w:t>
      </w:r>
      <w:r>
        <w:rPr>
          <w:color w:val="auto"/>
          <w:sz w:val="28"/>
          <w:szCs w:val="28"/>
        </w:rPr>
        <w:t xml:space="preserve">ления о зачислении в </w:t>
      </w:r>
      <w:r w:rsidRPr="000C484D">
        <w:rPr>
          <w:color w:val="auto"/>
          <w:sz w:val="28"/>
          <w:szCs w:val="28"/>
        </w:rPr>
        <w:t>образовательн</w:t>
      </w:r>
      <w:r>
        <w:rPr>
          <w:color w:val="auto"/>
          <w:sz w:val="28"/>
          <w:szCs w:val="28"/>
        </w:rPr>
        <w:t>ую организацию Майского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</w:t>
      </w:r>
      <w:r w:rsidR="00F4604A">
        <w:rPr>
          <w:color w:val="auto"/>
          <w:sz w:val="28"/>
          <w:szCs w:val="28"/>
        </w:rPr>
        <w:t>ного района.</w:t>
      </w:r>
    </w:p>
    <w:p w:rsidR="00F3421E" w:rsidRPr="000C484D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Документы, являющиеся результатом предоставления муниципальной услуги</w:t>
      </w:r>
      <w:r>
        <w:rPr>
          <w:color w:val="auto"/>
          <w:sz w:val="28"/>
          <w:szCs w:val="28"/>
        </w:rPr>
        <w:t>,</w:t>
      </w:r>
      <w:r w:rsidR="00F460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представляемые на бумажном носителе (за исключением расписки о</w:t>
      </w:r>
      <w:r w:rsidR="00C44D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приёме</w:t>
      </w:r>
      <w:r w:rsidR="00C44D99">
        <w:rPr>
          <w:color w:val="auto"/>
          <w:sz w:val="28"/>
          <w:szCs w:val="28"/>
        </w:rPr>
        <w:t xml:space="preserve"> </w:t>
      </w:r>
      <w:r w:rsidRPr="00B95F6A">
        <w:rPr>
          <w:color w:val="auto"/>
          <w:sz w:val="28"/>
          <w:szCs w:val="28"/>
        </w:rPr>
        <w:t>или отказ</w:t>
      </w:r>
      <w:r>
        <w:rPr>
          <w:color w:val="auto"/>
          <w:sz w:val="28"/>
          <w:szCs w:val="28"/>
        </w:rPr>
        <w:t>е</w:t>
      </w:r>
      <w:r w:rsidRPr="00B95F6A">
        <w:rPr>
          <w:color w:val="auto"/>
          <w:sz w:val="28"/>
          <w:szCs w:val="28"/>
        </w:rPr>
        <w:t xml:space="preserve"> в приеме)</w:t>
      </w:r>
      <w:r>
        <w:rPr>
          <w:color w:val="auto"/>
          <w:sz w:val="28"/>
          <w:szCs w:val="28"/>
        </w:rPr>
        <w:t xml:space="preserve">, </w:t>
      </w:r>
      <w:r w:rsidRPr="00B95F6A">
        <w:rPr>
          <w:color w:val="auto"/>
          <w:sz w:val="28"/>
          <w:szCs w:val="28"/>
        </w:rPr>
        <w:t>заверяются печатью и подписью начальника МУ УО.</w:t>
      </w:r>
    </w:p>
    <w:p w:rsidR="00F3421E" w:rsidRPr="000C484D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2.</w:t>
      </w:r>
      <w:r w:rsidR="00377B2B">
        <w:rPr>
          <w:color w:val="auto"/>
          <w:sz w:val="28"/>
          <w:szCs w:val="28"/>
        </w:rPr>
        <w:t>11</w:t>
      </w:r>
      <w:r w:rsidRPr="000C484D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Выдача направления в </w:t>
      </w:r>
      <w:r w:rsidRPr="000C484D">
        <w:rPr>
          <w:color w:val="auto"/>
          <w:sz w:val="28"/>
          <w:szCs w:val="28"/>
        </w:rPr>
        <w:t>образовательн</w:t>
      </w:r>
      <w:r>
        <w:rPr>
          <w:color w:val="auto"/>
          <w:sz w:val="28"/>
          <w:szCs w:val="28"/>
        </w:rPr>
        <w:t xml:space="preserve">ую организацию </w:t>
      </w:r>
      <w:r w:rsidRPr="000C484D">
        <w:rPr>
          <w:color w:val="auto"/>
          <w:sz w:val="28"/>
          <w:szCs w:val="28"/>
        </w:rPr>
        <w:t>осуществляе</w:t>
      </w:r>
      <w:r w:rsidRPr="000C484D">
        <w:rPr>
          <w:color w:val="auto"/>
          <w:sz w:val="28"/>
          <w:szCs w:val="28"/>
        </w:rPr>
        <w:t>т</w:t>
      </w:r>
      <w:r w:rsidRPr="000C484D">
        <w:rPr>
          <w:color w:val="auto"/>
          <w:sz w:val="28"/>
          <w:szCs w:val="28"/>
        </w:rPr>
        <w:t xml:space="preserve">ся: </w:t>
      </w:r>
    </w:p>
    <w:p w:rsidR="00F3421E" w:rsidRPr="00CB34E7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 xml:space="preserve">при личном обращении </w:t>
      </w:r>
      <w:r w:rsidR="00377B2B">
        <w:rPr>
          <w:color w:val="auto"/>
          <w:sz w:val="28"/>
          <w:szCs w:val="28"/>
        </w:rPr>
        <w:t>З</w:t>
      </w:r>
      <w:r w:rsidRPr="000C484D">
        <w:rPr>
          <w:color w:val="auto"/>
          <w:sz w:val="28"/>
          <w:szCs w:val="28"/>
        </w:rPr>
        <w:t xml:space="preserve">аявителя за направлением – непосредственно во время приема в течение </w:t>
      </w:r>
      <w:r w:rsidRPr="00CB34E7">
        <w:rPr>
          <w:iCs/>
          <w:color w:val="auto"/>
          <w:sz w:val="28"/>
          <w:szCs w:val="28"/>
        </w:rPr>
        <w:t>5 минут</w:t>
      </w:r>
      <w:r w:rsidRPr="00CB34E7">
        <w:rPr>
          <w:color w:val="auto"/>
          <w:sz w:val="28"/>
          <w:szCs w:val="28"/>
        </w:rPr>
        <w:t xml:space="preserve">; 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 xml:space="preserve">при отправке почтовым сообщением в </w:t>
      </w:r>
      <w:r w:rsidRPr="00156862">
        <w:rPr>
          <w:color w:val="auto"/>
          <w:sz w:val="28"/>
          <w:szCs w:val="28"/>
        </w:rPr>
        <w:t xml:space="preserve">течение </w:t>
      </w:r>
      <w:r>
        <w:rPr>
          <w:iCs/>
          <w:color w:val="auto"/>
          <w:sz w:val="28"/>
          <w:szCs w:val="28"/>
        </w:rPr>
        <w:t xml:space="preserve">5рабочих </w:t>
      </w:r>
      <w:r w:rsidRPr="00156862">
        <w:rPr>
          <w:iCs/>
          <w:color w:val="auto"/>
          <w:sz w:val="28"/>
          <w:szCs w:val="28"/>
        </w:rPr>
        <w:t>дней</w:t>
      </w:r>
      <w:r w:rsidR="00C44D99">
        <w:rPr>
          <w:iCs/>
          <w:color w:val="auto"/>
          <w:sz w:val="28"/>
          <w:szCs w:val="28"/>
        </w:rPr>
        <w:t xml:space="preserve"> </w:t>
      </w:r>
      <w:r w:rsidRPr="000C484D">
        <w:rPr>
          <w:color w:val="auto"/>
          <w:sz w:val="28"/>
          <w:szCs w:val="28"/>
        </w:rPr>
        <w:t xml:space="preserve">с момента </w:t>
      </w:r>
      <w:r w:rsidR="00377B2B">
        <w:rPr>
          <w:color w:val="auto"/>
          <w:sz w:val="28"/>
          <w:szCs w:val="28"/>
        </w:rPr>
        <w:t>принятия решения о зачислении ребенка в образовательную организацию</w:t>
      </w:r>
      <w:r w:rsidRPr="000C484D">
        <w:rPr>
          <w:color w:val="auto"/>
          <w:sz w:val="28"/>
          <w:szCs w:val="28"/>
        </w:rPr>
        <w:t xml:space="preserve">; </w:t>
      </w:r>
    </w:p>
    <w:p w:rsidR="00F3421E" w:rsidRPr="000C484D" w:rsidRDefault="00F3421E" w:rsidP="00F4604A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при обращении в виде электронного сообщения в личном кабинете з</w:t>
      </w:r>
      <w:r w:rsidRPr="000C484D">
        <w:rPr>
          <w:color w:val="auto"/>
          <w:sz w:val="28"/>
          <w:szCs w:val="28"/>
        </w:rPr>
        <w:t>а</w:t>
      </w:r>
      <w:r w:rsidRPr="000C484D">
        <w:rPr>
          <w:color w:val="auto"/>
          <w:sz w:val="28"/>
          <w:szCs w:val="28"/>
        </w:rPr>
        <w:t>явителя на Едином портале в течение</w:t>
      </w:r>
      <w:r w:rsidRPr="00156862">
        <w:rPr>
          <w:iCs/>
          <w:color w:val="auto"/>
          <w:sz w:val="28"/>
          <w:szCs w:val="28"/>
        </w:rPr>
        <w:t>3 рабочих дней</w:t>
      </w:r>
      <w:r w:rsidR="00C44D99">
        <w:rPr>
          <w:iCs/>
          <w:color w:val="auto"/>
          <w:sz w:val="28"/>
          <w:szCs w:val="28"/>
        </w:rPr>
        <w:t xml:space="preserve"> </w:t>
      </w:r>
      <w:r w:rsidRPr="000C484D">
        <w:rPr>
          <w:color w:val="auto"/>
          <w:sz w:val="28"/>
          <w:szCs w:val="28"/>
        </w:rPr>
        <w:t>с момента уведомления о наступлении очередности и возможности зачисления ре</w:t>
      </w:r>
      <w:r>
        <w:rPr>
          <w:color w:val="auto"/>
          <w:sz w:val="28"/>
          <w:szCs w:val="28"/>
        </w:rPr>
        <w:t xml:space="preserve">бенка в </w:t>
      </w:r>
      <w:r w:rsidRPr="000C484D">
        <w:rPr>
          <w:color w:val="auto"/>
          <w:sz w:val="28"/>
          <w:szCs w:val="28"/>
        </w:rPr>
        <w:t>образовател</w:t>
      </w:r>
      <w:r w:rsidRPr="000C484D">
        <w:rPr>
          <w:color w:val="auto"/>
          <w:sz w:val="28"/>
          <w:szCs w:val="28"/>
        </w:rPr>
        <w:t>ь</w:t>
      </w:r>
      <w:r w:rsidRPr="000C484D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ую организацию</w:t>
      </w:r>
      <w:r w:rsidRPr="000C484D">
        <w:rPr>
          <w:color w:val="auto"/>
          <w:sz w:val="28"/>
          <w:szCs w:val="28"/>
        </w:rPr>
        <w:t xml:space="preserve">. </w:t>
      </w:r>
    </w:p>
    <w:p w:rsidR="00F3421E" w:rsidRPr="00801A04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27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F3421E" w:rsidRPr="00801A04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соответствии с нормативными правовыми актами: </w:t>
      </w:r>
    </w:p>
    <w:p w:rsidR="00F4604A" w:rsidRPr="0029788B" w:rsidRDefault="00F4604A" w:rsidP="00F4604A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8B">
        <w:rPr>
          <w:rFonts w:ascii="Times New Roman" w:eastAsia="Times New Roman" w:hAnsi="Times New Roman" w:cs="Times New Roman"/>
          <w:sz w:val="28"/>
          <w:szCs w:val="28"/>
        </w:rPr>
        <w:t xml:space="preserve">Конвенция о правах ребенка, одобренная Генеральной Ассамблеей ООН 20.11.1989; </w:t>
      </w:r>
    </w:p>
    <w:p w:rsidR="00F3421E" w:rsidRPr="0029788B" w:rsidRDefault="00F3421E" w:rsidP="007A5E1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8B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Федерации, принята на всенародном голосов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 xml:space="preserve">нии 12 декабря 1993 г.; </w:t>
      </w:r>
    </w:p>
    <w:p w:rsidR="00773D2E" w:rsidRDefault="00773D2E" w:rsidP="00773D2E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8360D">
        <w:rPr>
          <w:rFonts w:ascii="Times New Roman" w:hAnsi="Times New Roman" w:cs="Times New Roman"/>
          <w:sz w:val="28"/>
        </w:rPr>
        <w:lastRenderedPageBreak/>
        <w:t>Федеральн</w:t>
      </w:r>
      <w:r>
        <w:rPr>
          <w:rFonts w:ascii="Times New Roman" w:hAnsi="Times New Roman" w:cs="Times New Roman"/>
          <w:sz w:val="28"/>
        </w:rPr>
        <w:t>ый</w:t>
      </w:r>
      <w:r w:rsidRPr="0088360D">
        <w:rPr>
          <w:rFonts w:ascii="Times New Roman" w:hAnsi="Times New Roman" w:cs="Times New Roman"/>
          <w:sz w:val="28"/>
        </w:rPr>
        <w:t xml:space="preserve"> закон от 29.12.2012 г. № 273</w:t>
      </w:r>
      <w:r>
        <w:rPr>
          <w:rFonts w:ascii="Times New Roman" w:hAnsi="Times New Roman" w:cs="Times New Roman"/>
          <w:sz w:val="28"/>
        </w:rPr>
        <w:t>-</w:t>
      </w:r>
      <w:r w:rsidRPr="0088360D">
        <w:rPr>
          <w:rFonts w:ascii="Times New Roman" w:hAnsi="Times New Roman" w:cs="Times New Roman"/>
          <w:sz w:val="28"/>
        </w:rPr>
        <w:t>ФЗ «Об образовании в Ро</w:t>
      </w:r>
      <w:r w:rsidRPr="0088360D">
        <w:rPr>
          <w:rFonts w:ascii="Times New Roman" w:hAnsi="Times New Roman" w:cs="Times New Roman"/>
          <w:sz w:val="28"/>
        </w:rPr>
        <w:t>с</w:t>
      </w:r>
      <w:r w:rsidRPr="0088360D">
        <w:rPr>
          <w:rFonts w:ascii="Times New Roman" w:hAnsi="Times New Roman" w:cs="Times New Roman"/>
          <w:sz w:val="28"/>
        </w:rPr>
        <w:t>сийской Федерации» (с изменениями и дополнениями)</w:t>
      </w:r>
      <w:r>
        <w:rPr>
          <w:rFonts w:ascii="Times New Roman" w:hAnsi="Times New Roman" w:cs="Times New Roman"/>
          <w:sz w:val="28"/>
        </w:rPr>
        <w:t>;</w:t>
      </w:r>
    </w:p>
    <w:p w:rsidR="00F3421E" w:rsidRPr="0029788B" w:rsidRDefault="00F3421E" w:rsidP="007A5E1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8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F3421E" w:rsidRPr="0029788B" w:rsidRDefault="00F3421E" w:rsidP="007A5E1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8B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Федерации»; </w:t>
      </w:r>
    </w:p>
    <w:p w:rsidR="00F3421E" w:rsidRPr="0029788B" w:rsidRDefault="00F3421E" w:rsidP="007A5E1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88B">
        <w:rPr>
          <w:rFonts w:ascii="Times New Roman" w:eastAsia="Times New Roman" w:hAnsi="Times New Roman" w:cs="Times New Roman"/>
          <w:sz w:val="28"/>
          <w:szCs w:val="28"/>
        </w:rPr>
        <w:t>Федеральный закон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 xml:space="preserve">дерации» и «Об общих принципах организации местного самоуправления в Российской Федерации»; </w:t>
      </w:r>
      <w:proofErr w:type="gramEnd"/>
    </w:p>
    <w:p w:rsidR="00F3421E" w:rsidRPr="0029788B" w:rsidRDefault="00F3421E" w:rsidP="007A5E1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8B">
        <w:rPr>
          <w:rFonts w:ascii="Times New Roman" w:eastAsia="Times New Roman" w:hAnsi="Times New Roman" w:cs="Times New Roman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 xml:space="preserve">моуправления»; </w:t>
      </w:r>
    </w:p>
    <w:p w:rsidR="00F3421E" w:rsidRPr="0029788B" w:rsidRDefault="00F3421E" w:rsidP="007A5E1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8B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«Об организации пред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 xml:space="preserve">ставления государственных и муниципальных услуг»; </w:t>
      </w:r>
    </w:p>
    <w:p w:rsidR="00F3421E" w:rsidRPr="0029788B" w:rsidRDefault="00F3421E" w:rsidP="007A5E1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8B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27.07.2006 г. № 152-ФЗ «О персональных да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ных»;</w:t>
      </w:r>
    </w:p>
    <w:p w:rsidR="00F3421E" w:rsidRPr="0029788B" w:rsidRDefault="00F3421E" w:rsidP="007A5E1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8B">
        <w:rPr>
          <w:rFonts w:ascii="Times New Roman" w:eastAsia="Times New Roman" w:hAnsi="Times New Roman" w:cs="Times New Roman"/>
          <w:sz w:val="28"/>
          <w:szCs w:val="28"/>
        </w:rPr>
        <w:t>Рекомендации по порядку комплектования образовательных учрежд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ний, реализующих основную общеобразовательную программу дошкольного образования (Письмо Министерства образования и науки РФ от 8 августа 2013 года № 08-1063);</w:t>
      </w:r>
    </w:p>
    <w:p w:rsidR="00F3421E" w:rsidRPr="0029788B" w:rsidRDefault="00F3421E" w:rsidP="007A5E1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8B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на </w:t>
      </w:r>
      <w:proofErr w:type="gramStart"/>
      <w:r w:rsidRPr="0029788B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29788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788B">
        <w:rPr>
          <w:rFonts w:ascii="Times New Roman" w:eastAsia="Times New Roman" w:hAnsi="Times New Roman" w:cs="Times New Roman"/>
          <w:sz w:val="28"/>
          <w:szCs w:val="28"/>
        </w:rPr>
        <w:t>школьного образования (утвержден приказом Министерства образования и наук</w:t>
      </w:r>
      <w:r w:rsidR="00CD03C3">
        <w:rPr>
          <w:rFonts w:ascii="Times New Roman" w:eastAsia="Times New Roman" w:hAnsi="Times New Roman" w:cs="Times New Roman"/>
          <w:sz w:val="28"/>
          <w:szCs w:val="28"/>
        </w:rPr>
        <w:t>и РФ от 8 апреля 2014 г. № 293);</w:t>
      </w:r>
    </w:p>
    <w:p w:rsidR="00F3421E" w:rsidRPr="00FB6ABD" w:rsidRDefault="00F3421E" w:rsidP="007A5E1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FB6ABD">
        <w:rPr>
          <w:rFonts w:ascii="Times New Roman" w:eastAsia="Times New Roman" w:hAnsi="Times New Roman" w:cs="Times New Roman"/>
          <w:sz w:val="28"/>
        </w:rPr>
        <w:t>Постановления Главного государственного санитарного врача Росси</w:t>
      </w:r>
      <w:r w:rsidRPr="00FB6ABD">
        <w:rPr>
          <w:rFonts w:ascii="Times New Roman" w:eastAsia="Times New Roman" w:hAnsi="Times New Roman" w:cs="Times New Roman"/>
          <w:sz w:val="28"/>
        </w:rPr>
        <w:t>й</w:t>
      </w:r>
      <w:r w:rsidRPr="00FB6ABD">
        <w:rPr>
          <w:rFonts w:ascii="Times New Roman" w:eastAsia="Times New Roman" w:hAnsi="Times New Roman" w:cs="Times New Roman"/>
          <w:sz w:val="28"/>
        </w:rPr>
        <w:t>ской Федерации от 15.05.2013 г. «Об утверждении СанПиН 2.4.1.3049 – 13 «С</w:t>
      </w:r>
      <w:r w:rsidRPr="00FB6ABD">
        <w:rPr>
          <w:rFonts w:ascii="Times New Roman" w:eastAsia="Times New Roman" w:hAnsi="Times New Roman" w:cs="Times New Roman"/>
          <w:sz w:val="28"/>
        </w:rPr>
        <w:t>а</w:t>
      </w:r>
      <w:r w:rsidRPr="00FB6ABD">
        <w:rPr>
          <w:rFonts w:ascii="Times New Roman" w:eastAsia="Times New Roman" w:hAnsi="Times New Roman" w:cs="Times New Roman"/>
          <w:sz w:val="28"/>
        </w:rPr>
        <w:t>нитарно эпидемиологические требования к устройству, содержанию и орган</w:t>
      </w:r>
      <w:r w:rsidRPr="00FB6ABD">
        <w:rPr>
          <w:rFonts w:ascii="Times New Roman" w:eastAsia="Times New Roman" w:hAnsi="Times New Roman" w:cs="Times New Roman"/>
          <w:sz w:val="28"/>
        </w:rPr>
        <w:t>и</w:t>
      </w:r>
      <w:r w:rsidRPr="00FB6ABD">
        <w:rPr>
          <w:rFonts w:ascii="Times New Roman" w:eastAsia="Times New Roman" w:hAnsi="Times New Roman" w:cs="Times New Roman"/>
          <w:sz w:val="28"/>
        </w:rPr>
        <w:t xml:space="preserve">зации режима работы дошкольных образовательных организаций»; </w:t>
      </w:r>
    </w:p>
    <w:p w:rsidR="00F3421E" w:rsidRPr="00FB6ABD" w:rsidRDefault="00F3421E" w:rsidP="007A5E1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B6ABD">
        <w:rPr>
          <w:rFonts w:ascii="Times New Roman" w:hAnsi="Times New Roman" w:cs="Times New Roman"/>
          <w:sz w:val="28"/>
        </w:rPr>
        <w:t xml:space="preserve">приказа министерства образования и науки Российской Федерации от 08.04.2014 г. № 293 «Об утверждении порядка приема на </w:t>
      </w:r>
      <w:proofErr w:type="gramStart"/>
      <w:r w:rsidRPr="00FB6ABD">
        <w:rPr>
          <w:rFonts w:ascii="Times New Roman" w:hAnsi="Times New Roman" w:cs="Times New Roman"/>
          <w:sz w:val="28"/>
        </w:rPr>
        <w:t>обучение по</w:t>
      </w:r>
      <w:proofErr w:type="gramEnd"/>
      <w:r w:rsidRPr="00FB6ABD">
        <w:rPr>
          <w:rFonts w:ascii="Times New Roman" w:hAnsi="Times New Roman" w:cs="Times New Roman"/>
          <w:sz w:val="28"/>
        </w:rPr>
        <w:t xml:space="preserve"> образов</w:t>
      </w:r>
      <w:r w:rsidRPr="00FB6ABD">
        <w:rPr>
          <w:rFonts w:ascii="Times New Roman" w:hAnsi="Times New Roman" w:cs="Times New Roman"/>
          <w:sz w:val="28"/>
        </w:rPr>
        <w:t>а</w:t>
      </w:r>
      <w:r w:rsidRPr="00FB6ABD">
        <w:rPr>
          <w:rFonts w:ascii="Times New Roman" w:hAnsi="Times New Roman" w:cs="Times New Roman"/>
          <w:sz w:val="28"/>
        </w:rPr>
        <w:t>тельным программам дошкольного образования»;</w:t>
      </w:r>
    </w:p>
    <w:p w:rsidR="00F3421E" w:rsidRPr="00FB6ABD" w:rsidRDefault="00F3421E" w:rsidP="007A5E1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B6ABD">
        <w:rPr>
          <w:rFonts w:ascii="Times New Roman" w:hAnsi="Times New Roman" w:cs="Times New Roman"/>
          <w:sz w:val="28"/>
        </w:rPr>
        <w:t>письма министерства образования и науки Российской Федерации от 08.08.2013 г. № 08-10-63 «О рекомендациях по порядку комплектования д</w:t>
      </w:r>
      <w:r w:rsidRPr="00FB6ABD">
        <w:rPr>
          <w:rFonts w:ascii="Times New Roman" w:hAnsi="Times New Roman" w:cs="Times New Roman"/>
          <w:sz w:val="28"/>
        </w:rPr>
        <w:t>о</w:t>
      </w:r>
      <w:r w:rsidRPr="00FB6ABD">
        <w:rPr>
          <w:rFonts w:ascii="Times New Roman" w:hAnsi="Times New Roman" w:cs="Times New Roman"/>
          <w:sz w:val="28"/>
        </w:rPr>
        <w:t>школьных образовательных учреждений»;</w:t>
      </w:r>
    </w:p>
    <w:p w:rsidR="00F3421E" w:rsidRPr="00FB6ABD" w:rsidRDefault="00F3421E" w:rsidP="007A5E1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B6ABD">
        <w:rPr>
          <w:rFonts w:ascii="Times New Roman" w:hAnsi="Times New Roman" w:cs="Times New Roman"/>
          <w:sz w:val="28"/>
        </w:rPr>
        <w:t>письма министерства образования, науки и по делам молодежи Каба</w:t>
      </w:r>
      <w:r w:rsidRPr="00FB6ABD">
        <w:rPr>
          <w:rFonts w:ascii="Times New Roman" w:hAnsi="Times New Roman" w:cs="Times New Roman"/>
          <w:sz w:val="28"/>
        </w:rPr>
        <w:t>р</w:t>
      </w:r>
      <w:r w:rsidRPr="00FB6ABD">
        <w:rPr>
          <w:rFonts w:ascii="Times New Roman" w:hAnsi="Times New Roman" w:cs="Times New Roman"/>
          <w:sz w:val="28"/>
        </w:rPr>
        <w:t xml:space="preserve">дино-Балкарской Республики от 09.07.2014 г. № 01-18/4545 «Об организации приема на </w:t>
      </w:r>
      <w:proofErr w:type="gramStart"/>
      <w:r w:rsidRPr="00FB6ABD">
        <w:rPr>
          <w:rFonts w:ascii="Times New Roman" w:hAnsi="Times New Roman" w:cs="Times New Roman"/>
          <w:sz w:val="28"/>
        </w:rPr>
        <w:t>обучение по</w:t>
      </w:r>
      <w:proofErr w:type="gramEnd"/>
      <w:r w:rsidRPr="00FB6ABD"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</w:t>
      </w:r>
      <w:r w:rsidRPr="00FB6ABD">
        <w:rPr>
          <w:rFonts w:ascii="Times New Roman" w:hAnsi="Times New Roman" w:cs="Times New Roman"/>
          <w:sz w:val="28"/>
        </w:rPr>
        <w:t>а</w:t>
      </w:r>
      <w:r w:rsidRPr="00FB6ABD">
        <w:rPr>
          <w:rFonts w:ascii="Times New Roman" w:hAnsi="Times New Roman" w:cs="Times New Roman"/>
          <w:sz w:val="28"/>
        </w:rPr>
        <w:t xml:space="preserve">ния»; </w:t>
      </w:r>
    </w:p>
    <w:p w:rsidR="00F3421E" w:rsidRPr="00CD03C3" w:rsidRDefault="00F3421E" w:rsidP="007A5E1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706">
        <w:rPr>
          <w:rFonts w:ascii="Times New Roman" w:hAnsi="Times New Roman" w:cs="Times New Roman"/>
          <w:sz w:val="28"/>
        </w:rPr>
        <w:t>Настоящий Р</w:t>
      </w:r>
      <w:r w:rsidRPr="00CC7706">
        <w:rPr>
          <w:rFonts w:ascii="Times New Roman" w:eastAsia="Times New Roman" w:hAnsi="Times New Roman" w:cs="Times New Roman"/>
          <w:sz w:val="28"/>
        </w:rPr>
        <w:t>егламент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03C3" w:rsidRPr="00CC7706" w:rsidRDefault="00CD03C3" w:rsidP="00CD03C3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21E" w:rsidRPr="000C484D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3A27C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</w:t>
      </w:r>
      <w:r w:rsidRPr="000C484D">
        <w:rPr>
          <w:color w:val="auto"/>
          <w:sz w:val="28"/>
          <w:szCs w:val="28"/>
        </w:rPr>
        <w:t xml:space="preserve">Перечень документов, необходимых для предоставления </w:t>
      </w:r>
      <w:r>
        <w:rPr>
          <w:color w:val="auto"/>
          <w:sz w:val="28"/>
          <w:szCs w:val="28"/>
        </w:rPr>
        <w:t>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пальной </w:t>
      </w:r>
      <w:r w:rsidRPr="000C484D">
        <w:rPr>
          <w:color w:val="auto"/>
          <w:sz w:val="28"/>
          <w:szCs w:val="28"/>
        </w:rPr>
        <w:t>услуги</w:t>
      </w:r>
      <w:r>
        <w:rPr>
          <w:color w:val="auto"/>
          <w:sz w:val="28"/>
          <w:szCs w:val="28"/>
        </w:rPr>
        <w:t>.</w:t>
      </w:r>
    </w:p>
    <w:p w:rsidR="00F3421E" w:rsidRPr="000C484D" w:rsidRDefault="00F3421E" w:rsidP="007A5E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lastRenderedPageBreak/>
        <w:t xml:space="preserve">При обращении за предоставлением муниципальной услуги </w:t>
      </w:r>
      <w:r w:rsidR="003A27C1">
        <w:rPr>
          <w:color w:val="auto"/>
          <w:sz w:val="28"/>
          <w:szCs w:val="28"/>
        </w:rPr>
        <w:t>З</w:t>
      </w:r>
      <w:r w:rsidRPr="000C484D">
        <w:rPr>
          <w:color w:val="auto"/>
          <w:sz w:val="28"/>
          <w:szCs w:val="28"/>
        </w:rPr>
        <w:t>аявитель об</w:t>
      </w:r>
      <w:r w:rsidRPr="000C484D">
        <w:rPr>
          <w:color w:val="auto"/>
          <w:sz w:val="28"/>
          <w:szCs w:val="28"/>
        </w:rPr>
        <w:t>я</w:t>
      </w:r>
      <w:r w:rsidRPr="000C484D">
        <w:rPr>
          <w:color w:val="auto"/>
          <w:sz w:val="28"/>
          <w:szCs w:val="28"/>
        </w:rPr>
        <w:t xml:space="preserve">зан </w:t>
      </w:r>
      <w:r>
        <w:rPr>
          <w:color w:val="auto"/>
          <w:sz w:val="28"/>
          <w:szCs w:val="28"/>
        </w:rPr>
        <w:t xml:space="preserve">предъявить </w:t>
      </w:r>
      <w:r w:rsidRPr="000C484D">
        <w:rPr>
          <w:color w:val="auto"/>
          <w:sz w:val="28"/>
          <w:szCs w:val="28"/>
        </w:rPr>
        <w:t xml:space="preserve">документ, удостоверяющий </w:t>
      </w:r>
      <w:r w:rsidRPr="00FB6ABD">
        <w:rPr>
          <w:color w:val="auto"/>
          <w:sz w:val="28"/>
          <w:szCs w:val="28"/>
        </w:rPr>
        <w:t>личность законного представителя ребенка, а так же представить следующие обязательные</w:t>
      </w:r>
      <w:r>
        <w:rPr>
          <w:color w:val="auto"/>
          <w:sz w:val="28"/>
          <w:szCs w:val="28"/>
        </w:rPr>
        <w:t xml:space="preserve"> документы</w:t>
      </w:r>
      <w:r w:rsidRPr="000C484D">
        <w:rPr>
          <w:color w:val="auto"/>
          <w:sz w:val="28"/>
          <w:szCs w:val="28"/>
        </w:rPr>
        <w:t xml:space="preserve">: </w:t>
      </w:r>
    </w:p>
    <w:p w:rsidR="00F3421E" w:rsidRPr="000C484D" w:rsidRDefault="00F3421E" w:rsidP="00CD03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C484D">
        <w:rPr>
          <w:color w:val="auto"/>
          <w:sz w:val="28"/>
          <w:szCs w:val="28"/>
        </w:rPr>
        <w:t>заявление о постановке на учет и</w:t>
      </w:r>
      <w:r>
        <w:rPr>
          <w:color w:val="auto"/>
          <w:sz w:val="28"/>
          <w:szCs w:val="28"/>
        </w:rPr>
        <w:t xml:space="preserve"> зачислении ребенка в</w:t>
      </w:r>
      <w:r w:rsidRPr="000C484D">
        <w:rPr>
          <w:color w:val="auto"/>
          <w:sz w:val="28"/>
          <w:szCs w:val="28"/>
        </w:rPr>
        <w:t xml:space="preserve"> образовательн</w:t>
      </w:r>
      <w:r>
        <w:rPr>
          <w:color w:val="auto"/>
          <w:sz w:val="28"/>
          <w:szCs w:val="28"/>
        </w:rPr>
        <w:t>ую организацию;</w:t>
      </w:r>
    </w:p>
    <w:p w:rsidR="00F3421E" w:rsidRDefault="00F3421E" w:rsidP="00CD03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копию </w:t>
      </w:r>
      <w:r w:rsidRPr="000C484D">
        <w:rPr>
          <w:color w:val="auto"/>
          <w:sz w:val="28"/>
          <w:szCs w:val="28"/>
        </w:rPr>
        <w:t>св</w:t>
      </w:r>
      <w:r>
        <w:rPr>
          <w:color w:val="auto"/>
          <w:sz w:val="28"/>
          <w:szCs w:val="28"/>
        </w:rPr>
        <w:t>идетельства о рождении ребенка;</w:t>
      </w:r>
    </w:p>
    <w:p w:rsidR="00F3421E" w:rsidRDefault="00261976" w:rsidP="00CD03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F3421E">
        <w:rPr>
          <w:color w:val="auto"/>
          <w:sz w:val="28"/>
          <w:szCs w:val="28"/>
        </w:rPr>
        <w:t>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пребывания.</w:t>
      </w:r>
    </w:p>
    <w:p w:rsidR="00F3421E" w:rsidRDefault="00F3421E" w:rsidP="00CD03C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документ, подтверждающий наличие права на предоставление места в образовательной организации в первоочередном (внеочередном) порядке.</w:t>
      </w:r>
    </w:p>
    <w:p w:rsidR="009B2D17" w:rsidRDefault="00F3421E" w:rsidP="009B2D1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475DB">
        <w:rPr>
          <w:color w:val="17365D"/>
          <w:spacing w:val="5"/>
          <w:kern w:val="28"/>
          <w:sz w:val="28"/>
          <w:szCs w:val="28"/>
        </w:rPr>
        <w:t>2.</w:t>
      </w:r>
      <w:r w:rsidR="009B2D17">
        <w:rPr>
          <w:color w:val="17365D"/>
          <w:spacing w:val="5"/>
          <w:kern w:val="28"/>
          <w:sz w:val="28"/>
          <w:szCs w:val="28"/>
        </w:rPr>
        <w:t>13</w:t>
      </w:r>
      <w:r>
        <w:rPr>
          <w:color w:val="17365D"/>
          <w:spacing w:val="5"/>
          <w:kern w:val="28"/>
          <w:sz w:val="28"/>
          <w:szCs w:val="28"/>
        </w:rPr>
        <w:t>.</w:t>
      </w:r>
      <w:r w:rsidR="00CD03C3">
        <w:rPr>
          <w:color w:val="17365D"/>
          <w:spacing w:val="5"/>
          <w:kern w:val="28"/>
          <w:sz w:val="28"/>
          <w:szCs w:val="28"/>
        </w:rPr>
        <w:t xml:space="preserve"> </w:t>
      </w:r>
      <w:r w:rsidR="009B2D17" w:rsidRPr="000C484D">
        <w:rPr>
          <w:color w:val="auto"/>
          <w:sz w:val="28"/>
          <w:szCs w:val="28"/>
        </w:rPr>
        <w:t xml:space="preserve">При обращении за предоставлением муниципальной услуги </w:t>
      </w:r>
      <w:r w:rsidR="009B2D17">
        <w:rPr>
          <w:color w:val="auto"/>
          <w:sz w:val="28"/>
          <w:szCs w:val="28"/>
        </w:rPr>
        <w:t>З</w:t>
      </w:r>
      <w:r w:rsidR="009B2D17" w:rsidRPr="000C484D">
        <w:rPr>
          <w:color w:val="auto"/>
          <w:sz w:val="28"/>
          <w:szCs w:val="28"/>
        </w:rPr>
        <w:t>аяв</w:t>
      </w:r>
      <w:r w:rsidR="009B2D17" w:rsidRPr="000C484D">
        <w:rPr>
          <w:color w:val="auto"/>
          <w:sz w:val="28"/>
          <w:szCs w:val="28"/>
        </w:rPr>
        <w:t>и</w:t>
      </w:r>
      <w:r w:rsidR="009B2D17" w:rsidRPr="000C484D">
        <w:rPr>
          <w:color w:val="auto"/>
          <w:sz w:val="28"/>
          <w:szCs w:val="28"/>
        </w:rPr>
        <w:t>тель вправе представить доку</w:t>
      </w:r>
      <w:r w:rsidR="009B2D17">
        <w:rPr>
          <w:color w:val="auto"/>
          <w:sz w:val="28"/>
          <w:szCs w:val="28"/>
        </w:rPr>
        <w:t xml:space="preserve">менты, подтверждающие </w:t>
      </w:r>
      <w:r w:rsidR="009B2D17" w:rsidRPr="000C484D">
        <w:rPr>
          <w:color w:val="auto"/>
          <w:sz w:val="28"/>
          <w:szCs w:val="28"/>
        </w:rPr>
        <w:t xml:space="preserve">право на </w:t>
      </w:r>
      <w:r w:rsidR="009B2D17">
        <w:rPr>
          <w:color w:val="auto"/>
          <w:sz w:val="28"/>
          <w:szCs w:val="28"/>
        </w:rPr>
        <w:t xml:space="preserve">внеочередное и первоочередное </w:t>
      </w:r>
      <w:r w:rsidR="009B2D17" w:rsidRPr="000C484D">
        <w:rPr>
          <w:color w:val="auto"/>
          <w:sz w:val="28"/>
          <w:szCs w:val="28"/>
        </w:rPr>
        <w:t>зачи</w:t>
      </w:r>
      <w:r w:rsidR="009B2D17">
        <w:rPr>
          <w:color w:val="auto"/>
          <w:sz w:val="28"/>
          <w:szCs w:val="28"/>
        </w:rPr>
        <w:t xml:space="preserve">сление его ребенка в </w:t>
      </w:r>
      <w:r w:rsidR="009B2D17" w:rsidRPr="000C484D">
        <w:rPr>
          <w:color w:val="auto"/>
          <w:sz w:val="28"/>
          <w:szCs w:val="28"/>
        </w:rPr>
        <w:t>образовательн</w:t>
      </w:r>
      <w:r w:rsidR="009B2D17">
        <w:rPr>
          <w:color w:val="auto"/>
          <w:sz w:val="28"/>
          <w:szCs w:val="28"/>
        </w:rPr>
        <w:t>ую</w:t>
      </w:r>
      <w:r w:rsidR="00CD03C3">
        <w:rPr>
          <w:color w:val="auto"/>
          <w:sz w:val="28"/>
          <w:szCs w:val="28"/>
        </w:rPr>
        <w:t xml:space="preserve"> </w:t>
      </w:r>
      <w:r w:rsidR="009B2D17">
        <w:rPr>
          <w:color w:val="auto"/>
          <w:sz w:val="28"/>
          <w:szCs w:val="28"/>
        </w:rPr>
        <w:t>организацию</w:t>
      </w:r>
      <w:r w:rsidR="00CD03C3">
        <w:rPr>
          <w:color w:val="auto"/>
          <w:sz w:val="28"/>
          <w:szCs w:val="28"/>
        </w:rPr>
        <w:t xml:space="preserve"> </w:t>
      </w:r>
      <w:r w:rsidR="009B2D17">
        <w:rPr>
          <w:color w:val="auto"/>
          <w:sz w:val="28"/>
          <w:szCs w:val="28"/>
        </w:rPr>
        <w:t>Ма</w:t>
      </w:r>
      <w:r w:rsidR="009B2D17">
        <w:rPr>
          <w:color w:val="auto"/>
          <w:sz w:val="28"/>
          <w:szCs w:val="28"/>
        </w:rPr>
        <w:t>й</w:t>
      </w:r>
      <w:r w:rsidR="009B2D17">
        <w:rPr>
          <w:color w:val="auto"/>
          <w:sz w:val="28"/>
          <w:szCs w:val="28"/>
        </w:rPr>
        <w:t>ского муниципального района</w:t>
      </w:r>
      <w:r w:rsidR="009B2D17" w:rsidRPr="000C484D">
        <w:rPr>
          <w:color w:val="auto"/>
          <w:sz w:val="28"/>
          <w:szCs w:val="28"/>
        </w:rPr>
        <w:t xml:space="preserve">. </w:t>
      </w:r>
    </w:p>
    <w:p w:rsidR="00F3421E" w:rsidRPr="009B2D17" w:rsidRDefault="00F3421E" w:rsidP="009B2D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(законные представители) которых имеют право </w:t>
      </w:r>
      <w:r w:rsidRP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внеочередное зачисление ребенка в </w:t>
      </w:r>
      <w:r w:rsid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Pr="009B2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21E" w:rsidRPr="00261976" w:rsidRDefault="00F3421E" w:rsidP="00CD03C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граждан, подвергшихся воздействию радиации вследствие кат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строфы на Чернобыльской АЭС (Закон Российской Федерации от 15 мая 1991г. № 1244-1 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CD03C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ших кормильца из числа этих граждан (Постановление Верховного Совета Ро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сийской Федерации от 27 декабря 1991 г. № 2123-1);</w:t>
      </w:r>
    </w:p>
    <w:p w:rsidR="00F3421E" w:rsidRPr="00261976" w:rsidRDefault="00F3421E" w:rsidP="00CD03C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дети прокуроров (Федеральный закон от 17 января 1992 г. № 2202-1 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прокуратуре Российской Федерации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CD03C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дети судей (Закон Российской Федерации от 26 июня 1992 г. № 3132-1 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стату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се судей в Российской Федерации»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CD03C3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сотрудников Следственного комитета Российской Федерации (Ф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деральный закон 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от 28 декабря 2010 г. № 403-ФЗ 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Следственном комитете Рос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сийской Федерации»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421E" w:rsidRPr="007369BF" w:rsidRDefault="009B2D17" w:rsidP="007369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69BF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F3421E" w:rsidRPr="007369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9B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3421E" w:rsidRPr="007369BF">
        <w:rPr>
          <w:rFonts w:ascii="Times New Roman" w:eastAsia="Times New Roman" w:hAnsi="Times New Roman" w:cs="Times New Roman"/>
          <w:sz w:val="28"/>
          <w:szCs w:val="28"/>
        </w:rPr>
        <w:t xml:space="preserve">Дети, родители (законные представители) которых имеют право на первоочередное зачисление ребенка в </w:t>
      </w:r>
      <w:r w:rsidRPr="007369BF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</w:t>
      </w:r>
      <w:r w:rsidR="00F3421E" w:rsidRPr="007369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из многодетных семей (Указ Президента Российской Фе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дерации от 5 мая 1992 г. № 431 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мерах по социальной поддержке семей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2 октября 1992 г. № 1157 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д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полнительных мерах государственной поддержки инвалидов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военнослужащих, проходящих военную службу по контракту, ув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ленных с военной службы при достижении ими предельного возраста пребыв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ния на военной службе, состоянию здоровья или в связи с организационно-штатными мероприятиями (Федеральный з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акон от 27 мая 1998 г. № 76-ФЗ 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статусе военнослужащих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сотрудников полиции (Федеральный закон от 7 фе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враля 2011 г. № 3-ФЗ «О полиции»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полиции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ного в период прохождения службы в полиции (Федеральный закон от 7 февр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ля 2011 г. № 3-ФЗ 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полиции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уволенного со службы в пол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ции вследствие увечья или иного повреждения здоровья, полученных в связи с выполнением служебных обязанностей и исключивших возможность дальне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шего прохождения службы в полиции (Федеральный закон от 7 февраля 2011 г. № 3-ФЗ 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полиции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976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да после увольнения со службы в полиции вследствие увечья или иного повр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лиции (Федеральный закон от 7 февраля 2011 г. № 3-ФЗ 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«О полиции»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ми полиции (Федеральный закон от 7 фе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враля 2011 г. № 3-ФЗ «О полиции»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976">
        <w:rPr>
          <w:rFonts w:ascii="Times New Roman" w:eastAsia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тивопожарной службе Государственной противопожарной службы, органах по контролю за оборотом наркотических средств и психотропных веществ и т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моженных органах Российской Федерации (Федеральный закон от 30 декабря 2012 г. № 283-ФЗ 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социальных гарантиях сотрудникам некоторых федерал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ных органов исполнительной власти и внесении изменений в отдельные зак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нодательные акты Российской</w:t>
      </w:r>
      <w:proofErr w:type="gramEnd"/>
      <w:r w:rsidR="007B7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197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369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976">
        <w:rPr>
          <w:rFonts w:ascii="Times New Roman" w:eastAsia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тивопожарной службе Государственной противопожарной службы, органах по контролю за оборотом наркотических средств и психотропных веществ и т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</w:t>
      </w:r>
      <w:r w:rsidR="001A43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социальных</w:t>
      </w:r>
      <w:proofErr w:type="gramEnd"/>
      <w:r w:rsidR="001A4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1976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proofErr w:type="gramEnd"/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 сотрудникам некоторых федеральных органов и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полнительной власти и внесении изменений в отдельные законодате</w:t>
      </w:r>
      <w:r w:rsidR="001A43CE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976">
        <w:rPr>
          <w:rFonts w:ascii="Times New Roman" w:eastAsia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тивопожарной службе Государственной противопожарной службы, органах по контролю за оборотом наркотических средств и психотропных веществ и т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моженных органах Российской Федерации, умершего вследствие заболевания, полученного в период прохождения службы в учреждениях и органах (Фед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ральный закон </w:t>
      </w:r>
      <w:r w:rsidR="001A43CE">
        <w:rPr>
          <w:rFonts w:ascii="Times New Roman" w:eastAsia="Times New Roman" w:hAnsi="Times New Roman" w:cs="Times New Roman"/>
          <w:sz w:val="28"/>
          <w:szCs w:val="28"/>
        </w:rPr>
        <w:t>от 30 декабря 2012 г. № 283-ФЗ 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социальных гарантиях с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трудникам некоторых</w:t>
      </w:r>
      <w:proofErr w:type="gramEnd"/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</w:t>
      </w:r>
      <w:r w:rsidR="001A43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976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жарной службы, органах по контролю за оборотом наркотических средств и психотропных веществ и таможенных органах Российской Федерации, уволе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ного со службы в учреждениях и органах вследствие увечья или иного повр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ждения здоровья, полученных в связи с выполнением служебных обязанностей и исключивших возможность</w:t>
      </w:r>
      <w:proofErr w:type="gramEnd"/>
      <w:r w:rsidR="00C44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дальнейшего прохождения службы в учрежден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ях и органах (Федеральный закон </w:t>
      </w:r>
      <w:r w:rsidR="001A43CE">
        <w:rPr>
          <w:rFonts w:ascii="Times New Roman" w:eastAsia="Times New Roman" w:hAnsi="Times New Roman" w:cs="Times New Roman"/>
          <w:sz w:val="28"/>
          <w:szCs w:val="28"/>
        </w:rPr>
        <w:t>от 30 декабря 2012 г. № 283-ФЗ 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социал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A43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976"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жарной службы, органах по контролю за оборотом наркотических средств и психотропных веществ и таможенных органах Российской Федерации, умерш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5B0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полнением служебных обязанностей, либо вследствие заболевания, полученн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го в период прохождения службы в учреждениях и органах, исключивших во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можность дальнейшего прохождения службы в учреждениях и органах (Фед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ральный закон </w:t>
      </w:r>
      <w:r w:rsidR="001A43CE">
        <w:rPr>
          <w:rFonts w:ascii="Times New Roman" w:eastAsia="Times New Roman" w:hAnsi="Times New Roman" w:cs="Times New Roman"/>
          <w:sz w:val="28"/>
          <w:szCs w:val="28"/>
        </w:rPr>
        <w:t>от 30 декабря 2012 г. № 283-ФЗ «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 социальных гарантиях с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трудникам некоторых федеральных органов исполнительной власти и внесении изменений в отдельные законодате</w:t>
      </w:r>
      <w:r w:rsidR="001A43CE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одиноких матерей (в свидетельстве о рождении ребенка отсутств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ет запись об отце или предоставлена справка из органа записи актов гражда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ского состояния о том, что запись об отце внесена по указанию матери) (Пор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чение Президента Российской Федерации от 4 мая 2011 г. № Пр-1227);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дети учащихся матерей;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детей, находящихся под опекой; </w:t>
      </w:r>
    </w:p>
    <w:p w:rsidR="00F3421E" w:rsidRPr="00261976" w:rsidRDefault="00F3421E" w:rsidP="007369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детей-сирот; </w:t>
      </w:r>
    </w:p>
    <w:p w:rsidR="00F3421E" w:rsidRPr="00261976" w:rsidRDefault="00261976" w:rsidP="007369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3421E" w:rsidRPr="00261976">
        <w:rPr>
          <w:rFonts w:ascii="Times New Roman" w:eastAsia="Times New Roman" w:hAnsi="Times New Roman" w:cs="Times New Roman"/>
          <w:sz w:val="28"/>
          <w:szCs w:val="28"/>
        </w:rPr>
        <w:t>етей педагогических и иных работников государственных и муниц</w:t>
      </w:r>
      <w:r w:rsidR="00F3421E" w:rsidRPr="002619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421E" w:rsidRPr="00261976">
        <w:rPr>
          <w:rFonts w:ascii="Times New Roman" w:eastAsia="Times New Roman" w:hAnsi="Times New Roman" w:cs="Times New Roman"/>
          <w:sz w:val="28"/>
          <w:szCs w:val="28"/>
        </w:rPr>
        <w:t xml:space="preserve">пальных образовательных организаций; </w:t>
      </w:r>
    </w:p>
    <w:p w:rsidR="00F3421E" w:rsidRPr="00261976" w:rsidRDefault="00F3421E" w:rsidP="00C551DD">
      <w:pPr>
        <w:pStyle w:val="a5"/>
        <w:shd w:val="clear" w:color="auto" w:fill="FFFFFF"/>
        <w:spacing w:after="0" w:line="240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1976">
        <w:rPr>
          <w:rFonts w:ascii="Times New Roman" w:eastAsia="Times New Roman" w:hAnsi="Times New Roman" w:cs="Times New Roman"/>
          <w:sz w:val="28"/>
          <w:szCs w:val="28"/>
        </w:rPr>
        <w:t>редное зачисление ребенка в учреждение) заявления выстраиваются по дате подачи заявления.</w:t>
      </w:r>
    </w:p>
    <w:p w:rsidR="00F3421E" w:rsidRPr="00F3421E" w:rsidRDefault="009B2D17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Документом, подтверждающим преимущественное право для детей-инвалидов, является удостоверение инвалида. </w:t>
      </w:r>
    </w:p>
    <w:p w:rsidR="00F3421E" w:rsidRPr="00F3421E" w:rsidRDefault="001C2AA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Документом, подтверждающим преимущественное право для детей одиноких родителей, является один из следующих документов: </w:t>
      </w:r>
    </w:p>
    <w:p w:rsidR="00F3421E" w:rsidRPr="00261976" w:rsidRDefault="00F3421E" w:rsidP="002619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рождении ребенка; </w:t>
      </w:r>
    </w:p>
    <w:p w:rsidR="00F3421E" w:rsidRPr="00261976" w:rsidRDefault="00F3421E" w:rsidP="002619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 отца; </w:t>
      </w:r>
    </w:p>
    <w:p w:rsidR="00F3421E" w:rsidRPr="00261976" w:rsidRDefault="00F3421E" w:rsidP="002619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расторжении брака; </w:t>
      </w:r>
    </w:p>
    <w:p w:rsidR="00F3421E" w:rsidRPr="00261976" w:rsidRDefault="00F3421E" w:rsidP="002619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 матери; </w:t>
      </w:r>
    </w:p>
    <w:p w:rsidR="00F3421E" w:rsidRPr="00261976" w:rsidRDefault="00F3421E" w:rsidP="002619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о расторжении брака; </w:t>
      </w:r>
    </w:p>
    <w:p w:rsidR="00F3421E" w:rsidRPr="00261976" w:rsidRDefault="00F3421E" w:rsidP="002619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суда о признании мужа безвестно отсутствующим; </w:t>
      </w:r>
    </w:p>
    <w:p w:rsidR="00F3421E" w:rsidRPr="00261976" w:rsidRDefault="00F3421E" w:rsidP="002619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о признании жены безвестно отсутствующей; </w:t>
      </w:r>
    </w:p>
    <w:p w:rsidR="00F3421E" w:rsidRPr="00261976" w:rsidRDefault="00F3421E" w:rsidP="002619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приговор суда об осуждении мужа к лишению свобод; </w:t>
      </w:r>
    </w:p>
    <w:p w:rsidR="00F3421E" w:rsidRPr="00261976" w:rsidRDefault="00F3421E" w:rsidP="0026197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76">
        <w:rPr>
          <w:rFonts w:ascii="Times New Roman" w:eastAsia="Times New Roman" w:hAnsi="Times New Roman" w:cs="Times New Roman"/>
          <w:sz w:val="28"/>
          <w:szCs w:val="28"/>
        </w:rPr>
        <w:t xml:space="preserve">приговор суда об осуждении жены к лишению свобод.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Документом, подтверждающим преимущественное право для детей из многодетных семей, является удостоверение многодетной семьи.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Документом, подтверждающим преимущественное право для детей граждан, получивших или перенесших лучевую болезнь, другие заболевания, и инвалидов вследствие чернобыльской катастрофы, является справка о факте перенесенного заболевания.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Документом, подтверждающим преимущественное право для детей, находящихся под опекой, является документ, подтверждающий опеку над р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бенком.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Документом, подтверждающим преимущественное право для детей-сирот, является один из следующих документов: </w:t>
      </w:r>
    </w:p>
    <w:p w:rsidR="00F3421E" w:rsidRPr="00BE2F5F" w:rsidRDefault="001E4E9F" w:rsidP="00BE2F5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 родителей; </w:t>
      </w:r>
    </w:p>
    <w:p w:rsidR="00F3421E" w:rsidRPr="00BE2F5F" w:rsidRDefault="001E4E9F" w:rsidP="00BE2F5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>решение суда о лишении родительских прав, либо ограничении род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тельских прав; </w:t>
      </w:r>
    </w:p>
    <w:p w:rsidR="00F3421E" w:rsidRPr="00BE2F5F" w:rsidRDefault="001E4E9F" w:rsidP="00BE2F5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акт о подкидывании либо об оставлении ребенка; </w:t>
      </w:r>
    </w:p>
    <w:p w:rsidR="00F3421E" w:rsidRPr="00BE2F5F" w:rsidRDefault="001E4E9F" w:rsidP="00BE2F5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о признании родителей безвестно отсутствующими или объявлении умершими; </w:t>
      </w:r>
    </w:p>
    <w:p w:rsidR="00F3421E" w:rsidRPr="00BE2F5F" w:rsidRDefault="001E4E9F" w:rsidP="00BE2F5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о признании родителей </w:t>
      </w:r>
      <w:proofErr w:type="gramStart"/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>недееспособными</w:t>
      </w:r>
      <w:proofErr w:type="gramEnd"/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Документом, подтверждающим преимущественное право для детей педагогических и иных работников государственных и муниципальных образ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организаций, является справка с места работы.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Документом, подтверждающим преимущественное право для 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судей, является удостоверение судьи. </w:t>
      </w:r>
    </w:p>
    <w:p w:rsidR="00F3421E" w:rsidRPr="00F3421E" w:rsidRDefault="001C2AA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Документом, подтверждающим преимущественное право для д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прокуроров или детей следователей, является удостоверение прокурора или удостоверение следователя.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Документом, подтверждающим преимущественное право для 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военнослужащих по месту жительства их семей, является удостоверение личности военнослужащего.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Документом, подтверждающим преимущественное право для 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военнослужащих и сотрудников органов внутренних дел, Государственной противопожарной службы, уголовно-исполнительной системы, непосредстве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участвующих в борьбе с терроризмом на территории Республики Дагестан, и дети погибших (пропавших без вести), умерших таких лиц, является один из следующих документов: </w:t>
      </w:r>
    </w:p>
    <w:p w:rsidR="00F3421E" w:rsidRPr="00BE2F5F" w:rsidRDefault="001E4E9F" w:rsidP="001A43C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личности военнослужащего; </w:t>
      </w:r>
    </w:p>
    <w:p w:rsidR="00F3421E" w:rsidRPr="00BE2F5F" w:rsidRDefault="001E4E9F" w:rsidP="001A43C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сотрудника внутренних дел; </w:t>
      </w:r>
    </w:p>
    <w:p w:rsidR="00F3421E" w:rsidRPr="00BE2F5F" w:rsidRDefault="001E4E9F" w:rsidP="001A43C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сотрудника Государственной противопожарной службы; </w:t>
      </w:r>
    </w:p>
    <w:p w:rsidR="00F3421E" w:rsidRPr="00BE2F5F" w:rsidRDefault="001E4E9F" w:rsidP="001A43C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сотрудника уголовно-исполнительной системы; </w:t>
      </w:r>
    </w:p>
    <w:p w:rsidR="00F3421E" w:rsidRPr="00BE2F5F" w:rsidRDefault="00F3421E" w:rsidP="001A43C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справка </w:t>
      </w:r>
      <w:proofErr w:type="gramStart"/>
      <w:r w:rsidRPr="00BE2F5F">
        <w:rPr>
          <w:rFonts w:ascii="Times New Roman" w:eastAsia="Times New Roman" w:hAnsi="Times New Roman" w:cs="Times New Roman"/>
          <w:sz w:val="28"/>
          <w:szCs w:val="28"/>
        </w:rPr>
        <w:t>с места работы о подтверждении участия в борьбе с террори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мом на территории</w:t>
      </w:r>
      <w:proofErr w:type="gramEnd"/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Дагестан; </w:t>
      </w:r>
    </w:p>
    <w:p w:rsidR="00F3421E" w:rsidRPr="00BE2F5F" w:rsidRDefault="00F3421E" w:rsidP="001A43C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о смерти; </w:t>
      </w:r>
    </w:p>
    <w:p w:rsidR="00F3421E" w:rsidRPr="00BE2F5F" w:rsidRDefault="00F3421E" w:rsidP="001A43C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решение суда о признании лица безвестно отсутствующим.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Документом, подтверждающим преимущественное право для 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работников Государственной противопожарной службы, является удост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верение работника Государственной противопожарной службы.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преимущественное право для 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сотрудников и военнослужащих специальных сил по обнаружению и пр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Северокавказского региона Российской Федерации, является уд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стоверение личности военнослужащего и справка с места работы об участии в обнаружении и пресечении деятельности террористических организаций и групп, их лидеров и</w:t>
      </w:r>
      <w:proofErr w:type="gramEnd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участвующих в организации и осуществлении терр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ристических акций на территории Северокавказского региона Российской Ф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AA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преимущественное право для 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сотрудников полиции по месту жительства их семей, детей сотрудников полиции, погибших (умерших) в связи с осуществлением служебной деятел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либо умерших до истечения одного года после увольнения со службы вследствие ранения (контузии), заболевания, полученных в период прохожд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службы, а также детей сотрудников полиции, получивших в связи с ос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ществлением служебной деятельности телесные повреждения, исключающие для них</w:t>
      </w:r>
      <w:proofErr w:type="gramEnd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дальнейшего прохождения службы, является один из сл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дующих документов: </w:t>
      </w:r>
    </w:p>
    <w:p w:rsidR="00F3421E" w:rsidRPr="001C2AAE" w:rsidRDefault="00F3421E" w:rsidP="001A43C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AE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сотрудника полиции; </w:t>
      </w:r>
    </w:p>
    <w:p w:rsidR="00F3421E" w:rsidRPr="001C2AAE" w:rsidRDefault="00F3421E" w:rsidP="001A43C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AE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смерти; </w:t>
      </w:r>
    </w:p>
    <w:p w:rsidR="00F3421E" w:rsidRPr="001C2AAE" w:rsidRDefault="00F3421E" w:rsidP="001A43C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AE">
        <w:rPr>
          <w:rFonts w:ascii="Times New Roman" w:eastAsia="Times New Roman" w:hAnsi="Times New Roman" w:cs="Times New Roman"/>
          <w:sz w:val="28"/>
          <w:szCs w:val="28"/>
        </w:rPr>
        <w:t xml:space="preserve">справка с места работы о смерти в связи с осуществлением служебной деятельности; </w:t>
      </w:r>
    </w:p>
    <w:p w:rsidR="00F3421E" w:rsidRPr="001C2AAE" w:rsidRDefault="00F3421E" w:rsidP="001A43C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AE">
        <w:rPr>
          <w:rFonts w:ascii="Times New Roman" w:eastAsia="Times New Roman" w:hAnsi="Times New Roman" w:cs="Times New Roman"/>
          <w:sz w:val="28"/>
          <w:szCs w:val="28"/>
        </w:rPr>
        <w:t xml:space="preserve">справка с места работы об увольнении вследствие ранения (контузии), заболевания, </w:t>
      </w:r>
      <w:proofErr w:type="gramStart"/>
      <w:r w:rsidRPr="001C2AAE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proofErr w:type="gramEnd"/>
      <w:r w:rsidRPr="001C2AAE">
        <w:rPr>
          <w:rFonts w:ascii="Times New Roman" w:eastAsia="Times New Roman" w:hAnsi="Times New Roman" w:cs="Times New Roman"/>
          <w:sz w:val="28"/>
          <w:szCs w:val="28"/>
        </w:rPr>
        <w:t xml:space="preserve"> в период прохождения службы; </w:t>
      </w:r>
    </w:p>
    <w:p w:rsidR="00F3421E" w:rsidRPr="001C2AAE" w:rsidRDefault="00F3421E" w:rsidP="001A43C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AE">
        <w:rPr>
          <w:rFonts w:ascii="Times New Roman" w:eastAsia="Times New Roman" w:hAnsi="Times New Roman" w:cs="Times New Roman"/>
          <w:sz w:val="28"/>
          <w:szCs w:val="28"/>
        </w:rPr>
        <w:t>справка с места работы о получении телесных повреждений, исключ</w:t>
      </w:r>
      <w:r w:rsidRPr="001C2A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2AAE">
        <w:rPr>
          <w:rFonts w:ascii="Times New Roman" w:eastAsia="Times New Roman" w:hAnsi="Times New Roman" w:cs="Times New Roman"/>
          <w:sz w:val="28"/>
          <w:szCs w:val="28"/>
        </w:rPr>
        <w:t xml:space="preserve">ющих для них возможность дальнейшего прохождения службы. </w:t>
      </w:r>
    </w:p>
    <w:p w:rsidR="00F3421E" w:rsidRPr="00F3421E" w:rsidRDefault="001C2AA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преимущественное право, представл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при подаче заявления следующими способами: </w:t>
      </w:r>
    </w:p>
    <w:p w:rsidR="00F3421E" w:rsidRPr="001C2AAE" w:rsidRDefault="00F3421E" w:rsidP="001A43CE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AE">
        <w:rPr>
          <w:rFonts w:ascii="Times New Roman" w:eastAsia="Times New Roman" w:hAnsi="Times New Roman" w:cs="Times New Roman"/>
          <w:sz w:val="28"/>
          <w:szCs w:val="28"/>
        </w:rPr>
        <w:t>при подаче документов при личном обращении представляется оригинал документа, подтверждающего преимущественное право, а его копия в еди</w:t>
      </w:r>
      <w:r w:rsidRPr="001C2A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2AAE">
        <w:rPr>
          <w:rFonts w:ascii="Times New Roman" w:eastAsia="Times New Roman" w:hAnsi="Times New Roman" w:cs="Times New Roman"/>
          <w:sz w:val="28"/>
          <w:szCs w:val="28"/>
        </w:rPr>
        <w:t xml:space="preserve">ственном экземпляре прикладываются к подаваемому заявлению; </w:t>
      </w:r>
    </w:p>
    <w:p w:rsidR="00F3421E" w:rsidRPr="001C2AAE" w:rsidRDefault="00F3421E" w:rsidP="001A43CE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AE">
        <w:rPr>
          <w:rFonts w:ascii="Times New Roman" w:eastAsia="Times New Roman" w:hAnsi="Times New Roman" w:cs="Times New Roman"/>
          <w:sz w:val="28"/>
          <w:szCs w:val="28"/>
        </w:rPr>
        <w:t xml:space="preserve">при подаче документов посредством почтовой связи копия документа, подтверждающего преимущественное право, прикладывается в единственном экземпляре к почтовому отправлению; </w:t>
      </w:r>
    </w:p>
    <w:p w:rsidR="00F3421E" w:rsidRPr="001C2AAE" w:rsidRDefault="00F3421E" w:rsidP="001A43CE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AE">
        <w:rPr>
          <w:rFonts w:ascii="Times New Roman" w:eastAsia="Times New Roman" w:hAnsi="Times New Roman" w:cs="Times New Roman"/>
          <w:sz w:val="28"/>
          <w:szCs w:val="28"/>
        </w:rPr>
        <w:t>при подаче документов по электронной почте электронная (сканирова</w:t>
      </w:r>
      <w:r w:rsidRPr="001C2A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2AAE">
        <w:rPr>
          <w:rFonts w:ascii="Times New Roman" w:eastAsia="Times New Roman" w:hAnsi="Times New Roman" w:cs="Times New Roman"/>
          <w:sz w:val="28"/>
          <w:szCs w:val="28"/>
        </w:rPr>
        <w:t>ная) копия документа, подтверждающего преимущественное право, приклад</w:t>
      </w:r>
      <w:r w:rsidRPr="001C2AA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C2AAE">
        <w:rPr>
          <w:rFonts w:ascii="Times New Roman" w:eastAsia="Times New Roman" w:hAnsi="Times New Roman" w:cs="Times New Roman"/>
          <w:sz w:val="28"/>
          <w:szCs w:val="28"/>
        </w:rPr>
        <w:t xml:space="preserve">вается к электронному письму в качестве вложения; </w:t>
      </w:r>
    </w:p>
    <w:p w:rsidR="00F3421E" w:rsidRPr="001C2AAE" w:rsidRDefault="00F3421E" w:rsidP="001A43CE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AE">
        <w:rPr>
          <w:rFonts w:ascii="Times New Roman" w:eastAsia="Times New Roman" w:hAnsi="Times New Roman" w:cs="Times New Roman"/>
          <w:sz w:val="28"/>
          <w:szCs w:val="28"/>
        </w:rPr>
        <w:t>при использовании Единого портала к заполненной электронной форме заявления прикладывается электронная (сканированная) копия документа, по</w:t>
      </w:r>
      <w:r w:rsidRPr="001C2AA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C2AAE">
        <w:rPr>
          <w:rFonts w:ascii="Times New Roman" w:eastAsia="Times New Roman" w:hAnsi="Times New Roman" w:cs="Times New Roman"/>
          <w:sz w:val="28"/>
          <w:szCs w:val="28"/>
        </w:rPr>
        <w:t xml:space="preserve">тверждающего преимущественное право.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50"/>
      <w:bookmarkEnd w:id="2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F3E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оснований для отказа в приеме документов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 может быть отказано в приеме заявления и прилагаемых к нему документов на следующих основаниях: </w:t>
      </w:r>
    </w:p>
    <w:p w:rsidR="00F3421E" w:rsidRPr="00BE2F5F" w:rsidRDefault="00F3421E" w:rsidP="00BE2F5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поданное заявление не соответствует форме, установленной настоящим Регламентом; </w:t>
      </w:r>
    </w:p>
    <w:p w:rsidR="00F3421E" w:rsidRPr="00BE2F5F" w:rsidRDefault="00F3421E" w:rsidP="00BE2F5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в заявлении отсутствуют (не заполнены) или не читаемы сведения, об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зательные к указанию; </w:t>
      </w:r>
    </w:p>
    <w:p w:rsidR="00F3421E" w:rsidRPr="00BE2F5F" w:rsidRDefault="00F3421E" w:rsidP="00BE2F5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 </w:t>
      </w:r>
    </w:p>
    <w:p w:rsidR="00F3421E" w:rsidRPr="00BE2F5F" w:rsidRDefault="00F3421E" w:rsidP="00BE2F5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не представлен один из документов из числа указанных в п. 2.</w:t>
      </w:r>
      <w:r w:rsidR="002F3E45" w:rsidRPr="00BE2F5F">
        <w:rPr>
          <w:rFonts w:ascii="Times New Roman" w:eastAsia="Times New Roman" w:hAnsi="Times New Roman" w:cs="Times New Roman"/>
          <w:sz w:val="28"/>
          <w:szCs w:val="28"/>
        </w:rPr>
        <w:t xml:space="preserve">12, </w:t>
      </w:r>
      <w:proofErr w:type="spellStart"/>
      <w:r w:rsidR="0062267E" w:rsidRPr="00BE2F5F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62267E" w:rsidRPr="00BE2F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3E45" w:rsidRPr="00BE2F5F"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62267E" w:rsidRPr="00BE2F5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F3E45" w:rsidRPr="00BE2F5F">
        <w:rPr>
          <w:rFonts w:ascii="Times New Roman" w:eastAsia="Times New Roman" w:hAnsi="Times New Roman" w:cs="Times New Roman"/>
          <w:sz w:val="28"/>
          <w:szCs w:val="28"/>
        </w:rPr>
        <w:t xml:space="preserve"> - 2.13.16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3421E" w:rsidRPr="00BE2F5F" w:rsidRDefault="00F3421E" w:rsidP="00BE2F5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возраст ребенка, подтвержденный информацией, указанной в заявлении, и сведениями, представленными в документах, не соответствуют требованиям, предъявляемым к детям, устраиваемым в образовательные организации.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на иных основаниях не допускается.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документа, подтверждающего преимущественное право, любого из указанных в п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2.13.3. - </w:t>
      </w:r>
      <w:r w:rsidR="0062267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67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лишает 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такого права и не влечет отказа в приеме документов.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приостановления или отк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 предоставлении муниципальной услуги.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Предоставление муниципальной услуги может быть приостановл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части зачисления ребенка в образовательную организацию, на основании отсутствия на желаемую дату зачисления ребенка свободных мест в 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указанных 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в заявлении о постановке на учет и зачислении ребенка в образовательную организацию Майского муниципал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района. Приостановление услуги незамедлительно прекращается при п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 свободных мест в</w:t>
      </w:r>
      <w:r w:rsidR="000B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B97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по иным основ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не допускается.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предоставлении муниципальной услуги может быть отказано на основании несоответствия возраста ребенка требованиям, предъявляемым к 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тям, устраиваемым в образовательные организации Майского муниципального района.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 по иным основаниям не допускается.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оказывается бесплатно. За ее оказание или осуществление ее административных процедур государственн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</w:t>
      </w:r>
      <w:r w:rsidR="000B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B97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</w:t>
      </w:r>
    </w:p>
    <w:p w:rsidR="00F3421E" w:rsidRPr="00F3421E" w:rsidRDefault="00F3421E" w:rsidP="007A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C3B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показателям, характеризующим доступность и качество услуги, 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носятся:</w:t>
      </w:r>
    </w:p>
    <w:p w:rsidR="00F3421E" w:rsidRPr="00BE2F5F" w:rsidRDefault="00F3421E" w:rsidP="00BE2F5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наличие полной, понятной и актуальной информации о местах, порядке и сроках предоставления муниципальной услуги в общедоступных местах </w:t>
      </w:r>
      <w:r w:rsidR="00CC3B97" w:rsidRPr="00BE2F5F">
        <w:rPr>
          <w:rFonts w:ascii="Times New Roman" w:eastAsia="Times New Roman" w:hAnsi="Times New Roman" w:cs="Times New Roman"/>
          <w:sz w:val="28"/>
          <w:szCs w:val="28"/>
        </w:rPr>
        <w:t>МУ УО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21E" w:rsidRPr="00BE2F5F" w:rsidRDefault="00F3421E" w:rsidP="00BE2F5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F5F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муниципальной услуги на официальных сайтах МУ УО, местной администрации Майского м</w:t>
      </w:r>
      <w:r w:rsidRPr="00BE2F5F">
        <w:rPr>
          <w:rFonts w:ascii="Times New Roman" w:hAnsi="Times New Roman" w:cs="Times New Roman"/>
          <w:sz w:val="28"/>
          <w:szCs w:val="28"/>
        </w:rPr>
        <w:t>у</w:t>
      </w:r>
      <w:r w:rsidRPr="00BE2F5F">
        <w:rPr>
          <w:rFonts w:ascii="Times New Roman" w:hAnsi="Times New Roman" w:cs="Times New Roman"/>
          <w:sz w:val="28"/>
          <w:szCs w:val="28"/>
        </w:rPr>
        <w:t>ниципального района, а также на</w:t>
      </w:r>
      <w:r w:rsidR="00CC3B97" w:rsidRPr="00BE2F5F">
        <w:rPr>
          <w:rFonts w:ascii="Times New Roman" w:hAnsi="Times New Roman" w:cs="Times New Roman"/>
          <w:sz w:val="28"/>
          <w:szCs w:val="28"/>
        </w:rPr>
        <w:t xml:space="preserve"> Едином</w:t>
      </w:r>
      <w:r w:rsidRPr="00BE2F5F">
        <w:rPr>
          <w:rFonts w:ascii="Times New Roman" w:hAnsi="Times New Roman" w:cs="Times New Roman"/>
          <w:sz w:val="28"/>
          <w:szCs w:val="28"/>
        </w:rPr>
        <w:t xml:space="preserve"> портале;</w:t>
      </w:r>
      <w:r w:rsidRPr="00BE2F5F">
        <w:rPr>
          <w:rFonts w:ascii="Times New Roman" w:hAnsi="Times New Roman" w:cs="Times New Roman"/>
          <w:sz w:val="28"/>
          <w:szCs w:val="28"/>
        </w:rPr>
        <w:tab/>
      </w:r>
    </w:p>
    <w:p w:rsidR="00F3421E" w:rsidRPr="00BE2F5F" w:rsidRDefault="001A43CE" w:rsidP="00BE2F5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421E" w:rsidRPr="00BE2F5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 (5 минут ходьбы от остановочного пункта);-</w:t>
      </w:r>
    </w:p>
    <w:p w:rsidR="00F3421E" w:rsidRPr="00BE2F5F" w:rsidRDefault="00F3421E" w:rsidP="00BE2F5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Заявителю возможности получать информацию о ходе представления муниципальной услуги, а также обращаться в досудебном (вн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судебном) и (или) судебном порядке в соответствии с законодательством Ро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сийской Федерации с жалобой (претензией) на принятое по его заявлению р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шение или на действия (бездействие) должностных лиц;</w:t>
      </w:r>
    </w:p>
    <w:p w:rsidR="00F3421E" w:rsidRPr="00BE2F5F" w:rsidRDefault="00F3421E" w:rsidP="00BE2F5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для Заявителей муниципальной услуги в электронном виде;</w:t>
      </w:r>
    </w:p>
    <w:p w:rsidR="00F3421E" w:rsidRPr="00BE2F5F" w:rsidRDefault="001A43CE" w:rsidP="00BE2F5F">
      <w:pPr>
        <w:pStyle w:val="a5"/>
        <w:numPr>
          <w:ilvl w:val="0"/>
          <w:numId w:val="7"/>
        </w:numPr>
        <w:spacing w:after="0" w:line="240" w:lineRule="auto"/>
        <w:ind w:left="0" w:right="27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инвалидам, а при необход</w:t>
      </w:r>
      <w:r w:rsidR="00F3421E" w:rsidRPr="00BE2F5F">
        <w:rPr>
          <w:rFonts w:ascii="Times New Roman" w:hAnsi="Times New Roman" w:cs="Times New Roman"/>
          <w:sz w:val="28"/>
          <w:szCs w:val="28"/>
        </w:rPr>
        <w:t>и</w:t>
      </w:r>
      <w:r w:rsidR="00F3421E" w:rsidRPr="00BE2F5F">
        <w:rPr>
          <w:rFonts w:ascii="Times New Roman" w:hAnsi="Times New Roman" w:cs="Times New Roman"/>
          <w:sz w:val="28"/>
          <w:szCs w:val="28"/>
        </w:rPr>
        <w:t xml:space="preserve">мости допуска сопровождающих их лиц, в том числе </w:t>
      </w:r>
      <w:proofErr w:type="spellStart"/>
      <w:r w:rsidR="00F3421E" w:rsidRPr="00BE2F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F3421E" w:rsidRPr="00BE2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21E" w:rsidRPr="00BE2F5F">
        <w:rPr>
          <w:rFonts w:ascii="Times New Roman" w:hAnsi="Times New Roman" w:cs="Times New Roman"/>
          <w:sz w:val="28"/>
          <w:szCs w:val="28"/>
        </w:rPr>
        <w:t>т</w:t>
      </w:r>
      <w:r w:rsidR="00F3421E" w:rsidRPr="00BE2F5F">
        <w:rPr>
          <w:rFonts w:ascii="Times New Roman" w:hAnsi="Times New Roman" w:cs="Times New Roman"/>
          <w:sz w:val="28"/>
          <w:szCs w:val="28"/>
        </w:rPr>
        <w:t>и</w:t>
      </w:r>
      <w:r w:rsidR="00F3421E" w:rsidRPr="00BE2F5F">
        <w:rPr>
          <w:rFonts w:ascii="Times New Roman" w:hAnsi="Times New Roman" w:cs="Times New Roman"/>
          <w:sz w:val="28"/>
          <w:szCs w:val="28"/>
        </w:rPr>
        <w:t>флосурдопереводчика</w:t>
      </w:r>
      <w:proofErr w:type="spellEnd"/>
      <w:r w:rsidR="00F3421E" w:rsidRPr="00BE2F5F">
        <w:rPr>
          <w:rFonts w:ascii="Times New Roman" w:hAnsi="Times New Roman" w:cs="Times New Roman"/>
          <w:sz w:val="28"/>
          <w:szCs w:val="28"/>
        </w:rPr>
        <w:t>, собаки-проводника (при наличии соответствующего документа) в помещения, где предоставляется услуга;</w:t>
      </w:r>
    </w:p>
    <w:p w:rsidR="00F3421E" w:rsidRPr="00BE2F5F" w:rsidRDefault="001A43CE" w:rsidP="00BE2F5F">
      <w:pPr>
        <w:pStyle w:val="a5"/>
        <w:numPr>
          <w:ilvl w:val="0"/>
          <w:numId w:val="7"/>
        </w:numPr>
        <w:spacing w:after="0" w:line="240" w:lineRule="auto"/>
        <w:ind w:left="0" w:right="27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hAnsi="Times New Roman" w:cs="Times New Roman"/>
          <w:sz w:val="28"/>
          <w:szCs w:val="28"/>
        </w:rPr>
        <w:t>обеспечение сопровождения инвалидов, имеющих стойкие расстро</w:t>
      </w:r>
      <w:r w:rsidR="00F3421E" w:rsidRPr="00BE2F5F">
        <w:rPr>
          <w:rFonts w:ascii="Times New Roman" w:hAnsi="Times New Roman" w:cs="Times New Roman"/>
          <w:sz w:val="28"/>
          <w:szCs w:val="28"/>
        </w:rPr>
        <w:t>й</w:t>
      </w:r>
      <w:r w:rsidR="00F3421E" w:rsidRPr="00BE2F5F">
        <w:rPr>
          <w:rFonts w:ascii="Times New Roman" w:hAnsi="Times New Roman" w:cs="Times New Roman"/>
          <w:sz w:val="28"/>
          <w:szCs w:val="28"/>
        </w:rPr>
        <w:t xml:space="preserve">ства функции зрения и самостоятельного передвижения в местах оказания услуг. </w:t>
      </w:r>
    </w:p>
    <w:p w:rsidR="00F3421E" w:rsidRPr="00BE2F5F" w:rsidRDefault="00F3421E" w:rsidP="00BE2F5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удовлетворенность граждан доступностью и качеством муниципальной услуги.</w:t>
      </w:r>
    </w:p>
    <w:p w:rsidR="00F3421E" w:rsidRPr="00F3421E" w:rsidRDefault="00F3421E" w:rsidP="00BE2F5F">
      <w:pPr>
        <w:spacing w:after="0" w:line="240" w:lineRule="auto"/>
        <w:ind w:right="27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5F" w:rsidRDefault="00F3421E" w:rsidP="00BE2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664A34" w:rsidRDefault="00F3421E" w:rsidP="00BE2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административных процедур (действий), требования </w:t>
      </w:r>
    </w:p>
    <w:p w:rsidR="00BE2F5F" w:rsidRDefault="00F3421E" w:rsidP="00BE2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порядку их выполнения, в том числе особенности выполнения </w:t>
      </w:r>
    </w:p>
    <w:p w:rsidR="00F3421E" w:rsidRPr="00F3421E" w:rsidRDefault="00F3421E" w:rsidP="00BE2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 (действий) в электронном виде</w:t>
      </w:r>
    </w:p>
    <w:p w:rsidR="00F3421E" w:rsidRPr="00F3421E" w:rsidRDefault="00F3421E" w:rsidP="007A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21E" w:rsidRPr="00F3421E" w:rsidRDefault="00F3421E" w:rsidP="007A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43"/>
      <w:bookmarkEnd w:id="3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F3421E" w:rsidRDefault="00F3421E" w:rsidP="00BE2F5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заявления и документов для постановки на учет;</w:t>
      </w:r>
    </w:p>
    <w:p w:rsidR="00F3421E" w:rsidRPr="00BE2F5F" w:rsidRDefault="001A43CE" w:rsidP="00BE2F5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образовательных </w:t>
      </w:r>
      <w:r w:rsidR="00AD58DA" w:rsidRPr="00BE2F5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F3421E" w:rsidRPr="00BE2F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21E" w:rsidRPr="00BE2F5F" w:rsidRDefault="00F3421E" w:rsidP="00BE2F5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выдача направления для зачисления в образовательное учреждение;</w:t>
      </w:r>
    </w:p>
    <w:p w:rsidR="00F3421E" w:rsidRPr="00BE2F5F" w:rsidRDefault="00F3421E" w:rsidP="00BE2F5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E2F5F">
        <w:rPr>
          <w:rFonts w:ascii="Times New Roman" w:eastAsia="Times New Roman" w:hAnsi="Times New Roman" w:cs="Times New Roman"/>
          <w:sz w:val="28"/>
          <w:szCs w:val="28"/>
        </w:rPr>
        <w:t xml:space="preserve"> зачисление в образовательн</w:t>
      </w:r>
      <w:r w:rsidR="00AD58DA" w:rsidRPr="00BE2F5F">
        <w:rPr>
          <w:rFonts w:ascii="Times New Roman" w:eastAsia="Times New Roman" w:hAnsi="Times New Roman" w:cs="Times New Roman"/>
          <w:sz w:val="28"/>
          <w:szCs w:val="28"/>
        </w:rPr>
        <w:t>ую организацию</w:t>
      </w:r>
      <w:r w:rsidRPr="00BE2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21E" w:rsidRPr="001A43CE" w:rsidRDefault="00F3421E" w:rsidP="001A4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3CE">
        <w:rPr>
          <w:rFonts w:ascii="Times New Roman" w:eastAsia="Times New Roman" w:hAnsi="Times New Roman" w:cs="Times New Roman"/>
          <w:sz w:val="28"/>
          <w:szCs w:val="28"/>
        </w:rPr>
        <w:t>Блок-схема, отображающая последовательность прохождения действий (административных процедур) при предоставлении муниципальной услуги (Приложение 7).</w:t>
      </w:r>
    </w:p>
    <w:p w:rsidR="00F3421E" w:rsidRPr="00F3421E" w:rsidRDefault="00F3421E" w:rsidP="007A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и регистрация заявления и документов для постановки на учет. </w:t>
      </w:r>
    </w:p>
    <w:p w:rsidR="00F3421E" w:rsidRPr="00F3421E" w:rsidRDefault="00F3421E" w:rsidP="007A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</w:t>
      </w:r>
      <w:r w:rsidR="00F412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аявителей, лично обратившихся в МУ УО,  осуществляется в порядке очередности. </w:t>
      </w:r>
    </w:p>
    <w:p w:rsidR="00F3421E" w:rsidRPr="00F3421E" w:rsidRDefault="00F3421E" w:rsidP="007A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</w:t>
      </w:r>
      <w:r w:rsidR="00F4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мун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</w:t>
      </w:r>
      <w:r w:rsidR="00F4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только при функционировании подсистемы «Электронный детский сад».</w:t>
      </w:r>
    </w:p>
    <w:p w:rsidR="00F3421E" w:rsidRPr="00F3421E" w:rsidRDefault="00F3421E" w:rsidP="007A5E1D">
      <w:pPr>
        <w:tabs>
          <w:tab w:val="left" w:pos="0"/>
          <w:tab w:val="left" w:pos="1276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МУ УО Заявитель представляет пакет докуме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тов, указанных в пункте 2.1</w:t>
      </w:r>
      <w:r w:rsidR="00F412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128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егламента.</w:t>
      </w:r>
    </w:p>
    <w:p w:rsidR="00F3421E" w:rsidRPr="00F3421E" w:rsidRDefault="00F3421E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Уполномоченное должностное лицо:</w:t>
      </w:r>
    </w:p>
    <w:p w:rsidR="00F3421E" w:rsidRPr="00E22EA2" w:rsidRDefault="001A43C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21E" w:rsidRPr="00E22EA2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(проверяет документ, удостоверя</w:t>
      </w:r>
      <w:r w:rsidR="00F3421E" w:rsidRPr="00E22EA2">
        <w:rPr>
          <w:rFonts w:ascii="Times New Roman" w:eastAsia="Calibri" w:hAnsi="Times New Roman" w:cs="Times New Roman"/>
          <w:sz w:val="28"/>
          <w:szCs w:val="28"/>
        </w:rPr>
        <w:t>ю</w:t>
      </w:r>
      <w:r w:rsidR="00F3421E" w:rsidRPr="00E22EA2">
        <w:rPr>
          <w:rFonts w:ascii="Times New Roman" w:eastAsia="Calibri" w:hAnsi="Times New Roman" w:cs="Times New Roman"/>
          <w:sz w:val="28"/>
          <w:szCs w:val="28"/>
        </w:rPr>
        <w:t>щий его личность);</w:t>
      </w:r>
    </w:p>
    <w:p w:rsidR="00F3421E" w:rsidRPr="00E22EA2" w:rsidRDefault="001A43C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21E" w:rsidRPr="00E22EA2">
        <w:rPr>
          <w:rFonts w:ascii="Times New Roman" w:eastAsia="Calibri" w:hAnsi="Times New Roman" w:cs="Times New Roman"/>
          <w:sz w:val="28"/>
          <w:szCs w:val="28"/>
        </w:rPr>
        <w:t>проверяет наличие всех необходимых документов, указанных в пункте 2.1</w:t>
      </w:r>
      <w:r w:rsidR="00F41282" w:rsidRPr="00E22EA2">
        <w:rPr>
          <w:rFonts w:ascii="Times New Roman" w:eastAsia="Calibri" w:hAnsi="Times New Roman" w:cs="Times New Roman"/>
          <w:sz w:val="28"/>
          <w:szCs w:val="28"/>
        </w:rPr>
        <w:t>2</w:t>
      </w:r>
      <w:r w:rsidR="00F3421E" w:rsidRPr="00E22E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1282" w:rsidRPr="00E22EA2">
        <w:rPr>
          <w:rFonts w:ascii="Times New Roman" w:eastAsia="Calibri" w:hAnsi="Times New Roman" w:cs="Times New Roman"/>
          <w:sz w:val="28"/>
          <w:szCs w:val="28"/>
        </w:rPr>
        <w:t>Р</w:t>
      </w:r>
      <w:r w:rsidR="00F3421E" w:rsidRPr="00E22EA2">
        <w:rPr>
          <w:rFonts w:ascii="Times New Roman" w:eastAsia="Calibri" w:hAnsi="Times New Roman" w:cs="Times New Roman"/>
          <w:sz w:val="28"/>
          <w:szCs w:val="28"/>
        </w:rPr>
        <w:t>егламента.</w:t>
      </w:r>
    </w:p>
    <w:p w:rsidR="00F3421E" w:rsidRPr="00F3421E" w:rsidRDefault="00F3421E" w:rsidP="00E22EA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установлении фактов отсутствия необходимых документов, указа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ных в пункте 2.1</w:t>
      </w:r>
      <w:r w:rsidR="00F412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128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егламента, уполномоченное должностное лицо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</w:t>
      </w:r>
      <w:r w:rsidR="00F4128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аявителю для устранения недостатков.</w:t>
      </w:r>
    </w:p>
    <w:p w:rsidR="00F3421E" w:rsidRPr="00F3421E" w:rsidRDefault="00F3421E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Если все документы представлены, уполномоченное должностное лицо р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гистрирует ребенка в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подсистеме «Электронный детский сад»</w:t>
      </w:r>
      <w:r w:rsidR="00F41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выдает З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аяв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телю расписку о приеме документов для постановки на учет. </w:t>
      </w:r>
    </w:p>
    <w:p w:rsidR="00F3421E" w:rsidRPr="00F3421E" w:rsidRDefault="00F3421E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Обязательные данные для внесения в подсистему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«Электронный де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сад»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EA2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ребенка;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EA2">
        <w:rPr>
          <w:rFonts w:ascii="Times New Roman" w:eastAsia="Calibri" w:hAnsi="Times New Roman" w:cs="Times New Roman"/>
          <w:sz w:val="28"/>
          <w:szCs w:val="28"/>
        </w:rPr>
        <w:t xml:space="preserve"> дата рождения ребенка;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EA2">
        <w:rPr>
          <w:rFonts w:ascii="Times New Roman" w:eastAsia="Calibri" w:hAnsi="Times New Roman" w:cs="Times New Roman"/>
          <w:sz w:val="28"/>
          <w:szCs w:val="28"/>
        </w:rPr>
        <w:t xml:space="preserve"> данные свидетельства о рождении ребенка;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EA2">
        <w:rPr>
          <w:rFonts w:ascii="Times New Roman" w:eastAsia="Calibri" w:hAnsi="Times New Roman" w:cs="Times New Roman"/>
          <w:sz w:val="28"/>
          <w:szCs w:val="28"/>
        </w:rPr>
        <w:t xml:space="preserve"> сведения о месте регистрации ребенка и месте фактического прожив</w:t>
      </w:r>
      <w:r w:rsidRPr="00E22EA2">
        <w:rPr>
          <w:rFonts w:ascii="Times New Roman" w:eastAsia="Calibri" w:hAnsi="Times New Roman" w:cs="Times New Roman"/>
          <w:sz w:val="28"/>
          <w:szCs w:val="28"/>
        </w:rPr>
        <w:t>а</w:t>
      </w:r>
      <w:r w:rsidRPr="00E22EA2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EA2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матери/отца (законного представителя) ребенка, номер контактного телефона;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EA2">
        <w:rPr>
          <w:rFonts w:ascii="Times New Roman" w:eastAsia="Calibri" w:hAnsi="Times New Roman" w:cs="Times New Roman"/>
          <w:sz w:val="28"/>
          <w:szCs w:val="28"/>
        </w:rPr>
        <w:t xml:space="preserve"> данные документа, удостоверяющего личность родителей (законных представителей);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EA2">
        <w:rPr>
          <w:rFonts w:ascii="Times New Roman" w:eastAsia="Calibri" w:hAnsi="Times New Roman" w:cs="Times New Roman"/>
          <w:sz w:val="28"/>
          <w:szCs w:val="28"/>
        </w:rPr>
        <w:t xml:space="preserve"> наличие льготы для первоочередного (внеочередного) зачисления ребе</w:t>
      </w:r>
      <w:r w:rsidRPr="00E22EA2">
        <w:rPr>
          <w:rFonts w:ascii="Times New Roman" w:eastAsia="Calibri" w:hAnsi="Times New Roman" w:cs="Times New Roman"/>
          <w:sz w:val="28"/>
          <w:szCs w:val="28"/>
        </w:rPr>
        <w:t>н</w:t>
      </w:r>
      <w:r w:rsidRPr="00E22EA2">
        <w:rPr>
          <w:rFonts w:ascii="Times New Roman" w:eastAsia="Calibri" w:hAnsi="Times New Roman" w:cs="Times New Roman"/>
          <w:sz w:val="28"/>
          <w:szCs w:val="28"/>
        </w:rPr>
        <w:t>ка в образовательную организацию;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EA2">
        <w:rPr>
          <w:rFonts w:ascii="Times New Roman" w:eastAsia="Calibri" w:hAnsi="Times New Roman" w:cs="Times New Roman"/>
          <w:sz w:val="28"/>
          <w:szCs w:val="28"/>
        </w:rPr>
        <w:t xml:space="preserve">  желаемая образовательная организация;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EA2">
        <w:rPr>
          <w:rFonts w:ascii="Times New Roman" w:eastAsia="Calibri" w:hAnsi="Times New Roman" w:cs="Times New Roman"/>
          <w:sz w:val="28"/>
          <w:szCs w:val="28"/>
        </w:rPr>
        <w:t xml:space="preserve"> желаемая дата зачисления ребенка в образовательную организацию.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Заявления для зачисления в образовательную организацию, групп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по наличию преимущественного права, желаемой образовательной 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возрастным категориям детей. Каждая из сформированных групп сортируется по дате и времени подачи заявления, в соответствии с чем, кажд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заявлению устанавливается номер очередности. </w:t>
      </w:r>
    </w:p>
    <w:p w:rsidR="00F3421E" w:rsidRPr="00F3421E" w:rsidRDefault="00F3421E" w:rsidP="007A5E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заявления и док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в подсистеме «Электронный детский сад»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регистрация ребенка в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подсистеме «Электронный детский сад»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A43C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Заявлению присваивается статус «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1A43CE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регистрировано»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421E" w:rsidRPr="00F3421E" w:rsidRDefault="00F3421E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3.2.4. Подача заявлений может также осуществляться через Единый по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тал.</w:t>
      </w:r>
    </w:p>
    <w:p w:rsidR="00F3421E" w:rsidRPr="00F3421E" w:rsidRDefault="00F3421E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3.2.5. Выдача направления для зачисления в образовательную организ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цию. </w:t>
      </w:r>
    </w:p>
    <w:p w:rsidR="00F3421E" w:rsidRPr="00F3421E" w:rsidRDefault="00F3421E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административной процедуры выдачи направления для зачисления ребенка</w:t>
      </w:r>
      <w:r w:rsidR="002B2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образовательную организацию 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результаты комплектования</w:t>
      </w:r>
      <w:r w:rsidR="002B2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(доукомплектования)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детьми </w:t>
      </w:r>
      <w:r w:rsidR="002B23F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 w:rsidR="002B23F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421E" w:rsidRPr="00F3421E" w:rsidRDefault="00F3421E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A29C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. Комплектование образовательных организаций выполняется в подс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стеме «Электронный детский сад» в форме «Комплектование». </w:t>
      </w:r>
    </w:p>
    <w:p w:rsidR="00F3421E" w:rsidRPr="00F3421E" w:rsidRDefault="003A29C8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3.3.1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. Фактическое комплектование выполняется в период учебного года, (с сентября по май), представляет собой процесс доукомплектования фактич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ских групп. То есть, если в образовательном учреждении уже имеются факт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ческие группы, вновь прибывшие заявления попадают в фактические группы через текущее доукомплектование. </w:t>
      </w:r>
    </w:p>
    <w:p w:rsidR="00F3421E" w:rsidRDefault="003A29C8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3.3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. Плановое комплектование представляет собой процесс формиров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ния групп на 1 сентября при переводе детей из одной возрастной группы в др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гую (выполняется с 1 июня по 31 августа учебного года).</w:t>
      </w:r>
    </w:p>
    <w:p w:rsid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2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9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групп воспитанников на очередной учебный год до 1 июня</w:t>
      </w:r>
      <w:r w:rsidR="00DA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предоставляют в МУ УО сведения </w:t>
      </w:r>
      <w:proofErr w:type="gramStart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свободных мест в группах в соответствии с каждой возрастной к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тегорией детей в </w:t>
      </w:r>
      <w:r w:rsidR="002B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proofErr w:type="gramEnd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D56" w:rsidRDefault="00F25D56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 w:rsid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детей, нуждающихся в предоставлении места в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организации с 1 сентября текущего календарного года, формируется на 1 июня (для предоставления места ребенку с 1 сентября). После 1 июня в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нуждающихся в представлении места с 1 сентября текущего кале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дарного года включаются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дети, имеющие право  первоочередного (вн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очередного) приема.</w:t>
      </w:r>
    </w:p>
    <w:p w:rsidR="00F25D56" w:rsidRPr="00F3421E" w:rsidRDefault="00F25D56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заполнили заявление о постановке на учет после 1 июня текущего календарного года включаются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детей, которым место в образовательной организации необходимо предоставить с 1 сентября 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календарного года.</w:t>
      </w:r>
    </w:p>
    <w:p w:rsidR="00F3421E" w:rsidRDefault="002B23F1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29C8" w:rsidRPr="00E22E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2EA2" w:rsidRPr="00E22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2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образовательных организаций Майского мун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количество мест,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F3421E" w:rsidRPr="00624692" w:rsidRDefault="002B23F1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29C8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2E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29C8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21E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свободных мест в выбранных образовательных орг</w:t>
      </w:r>
      <w:r w:rsidR="00F3421E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421E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 Заявители могут быть предложены свободные места в других орган</w:t>
      </w:r>
      <w:r w:rsidR="00F3421E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421E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 в доступной близости от места проживания ребенка. Родителям предл</w:t>
      </w:r>
      <w:r w:rsidR="00F3421E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421E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гается в течение 14 календарных дней выбрать образовательную организацию </w:t>
      </w:r>
      <w:proofErr w:type="gramStart"/>
      <w:r w:rsidR="00F3421E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F3421E"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предложенных.</w:t>
      </w:r>
    </w:p>
    <w:p w:rsid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Заявители или при отсутствии их согласия/отказа от предл</w:t>
      </w:r>
      <w:r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(предложенного) образовательных организаций изменяется желаемая дата поступления на следующий учебный год с сохранением даты постановки на учет.</w:t>
      </w:r>
      <w:proofErr w:type="gramEnd"/>
    </w:p>
    <w:p w:rsidR="00994011" w:rsidRDefault="0073451F" w:rsidP="0099401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2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E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комплектования (доукомплектования) детьми образовательных организаций создается комиссия по комплектованию.</w:t>
      </w:r>
      <w:r w:rsidR="00DA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01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94011" w:rsidRPr="00624692">
        <w:rPr>
          <w:rFonts w:ascii="Times New Roman" w:eastAsia="Calibri" w:hAnsi="Times New Roman" w:cs="Times New Roman"/>
          <w:sz w:val="28"/>
          <w:szCs w:val="28"/>
          <w:lang w:eastAsia="ru-RU"/>
        </w:rPr>
        <w:t>остав комиссии по ко</w:t>
      </w:r>
      <w:r w:rsidR="00994011" w:rsidRPr="0062469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94011" w:rsidRPr="00624692">
        <w:rPr>
          <w:rFonts w:ascii="Times New Roman" w:eastAsia="Calibri" w:hAnsi="Times New Roman" w:cs="Times New Roman"/>
          <w:sz w:val="28"/>
          <w:szCs w:val="28"/>
          <w:lang w:eastAsia="ru-RU"/>
        </w:rPr>
        <w:t>плектованию</w:t>
      </w:r>
      <w:r w:rsidR="00DA2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4011" w:rsidRPr="0062469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утверждается распорядительным актом МУ УО. В состав коми</w:t>
      </w:r>
      <w:r w:rsidR="00994011" w:rsidRPr="0062469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94011" w:rsidRPr="00624692">
        <w:rPr>
          <w:rFonts w:ascii="Times New Roman" w:eastAsia="Calibri" w:hAnsi="Times New Roman" w:cs="Times New Roman"/>
          <w:sz w:val="28"/>
          <w:szCs w:val="28"/>
          <w:lang w:eastAsia="ru-RU"/>
        </w:rPr>
        <w:t>сии могут входить работники МУ УО, а также заместители руководителей о</w:t>
      </w:r>
      <w:r w:rsidR="00994011" w:rsidRPr="0062469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994011" w:rsidRPr="00624692">
        <w:rPr>
          <w:rFonts w:ascii="Times New Roman" w:eastAsia="Calibri" w:hAnsi="Times New Roman" w:cs="Times New Roman"/>
          <w:sz w:val="28"/>
          <w:szCs w:val="28"/>
          <w:lang w:eastAsia="ru-RU"/>
        </w:rPr>
        <w:t>разовательных организаций, курирующие вопросы дошкольного образования.</w:t>
      </w:r>
    </w:p>
    <w:p w:rsidR="00994011" w:rsidRDefault="00994011" w:rsidP="0099401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22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свободных </w:t>
      </w:r>
      <w:r w:rsidR="00F3421E" w:rsidRPr="003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мест, освободившихся в течение учебного года, и мест при ежегодном комплектовании образовательных организаций на очередной учебный год проводится на основании данных подсистемы «Эле</w:t>
      </w:r>
      <w:r w:rsidR="00F3421E" w:rsidRPr="003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421E" w:rsidRPr="003A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тронный детский сад», в соответствии с текущей очередностью детей, стоящих на учете. </w:t>
      </w:r>
    </w:p>
    <w:p w:rsidR="00994011" w:rsidRPr="00F3421E" w:rsidRDefault="00994011" w:rsidP="0099401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распределении мест принимается комиссией по комплектов</w:t>
      </w:r>
      <w:r w:rsidRPr="003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2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 При принятии решения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 соблюдение порядка очередности предоставления мест в образовательных организациях.</w:t>
      </w:r>
    </w:p>
    <w:p w:rsidR="00994011" w:rsidRPr="00F3421E" w:rsidRDefault="00994011" w:rsidP="00994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22E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46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на основании данных о свободных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подсистемы «Электронный детский сад»  и в соответствии с текущей очередн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стью детей, стоящих на учете, оформляются проекты протоколов для зачисл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в образовательные организации.</w:t>
      </w:r>
    </w:p>
    <w:p w:rsidR="00994011" w:rsidRPr="00F3421E" w:rsidRDefault="00994011" w:rsidP="00994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протокола оформляется в отношении каждой из учитываемых групп и содержит следующие сведения: </w:t>
      </w:r>
    </w:p>
    <w:p w:rsidR="00994011" w:rsidRPr="00E22EA2" w:rsidRDefault="00994011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ФИО детей, направляемых для зачисления;</w:t>
      </w:r>
    </w:p>
    <w:p w:rsidR="00994011" w:rsidRPr="00E22EA2" w:rsidRDefault="00994011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ФИО родителей (законных представителей) детей; </w:t>
      </w:r>
    </w:p>
    <w:p w:rsidR="00994011" w:rsidRPr="00E22EA2" w:rsidRDefault="00994011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наличие (отсутствие) преимущественного права; </w:t>
      </w:r>
    </w:p>
    <w:p w:rsidR="00994011" w:rsidRPr="00E22EA2" w:rsidRDefault="00994011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образовательной организации; </w:t>
      </w:r>
    </w:p>
    <w:p w:rsidR="00994011" w:rsidRPr="00E22EA2" w:rsidRDefault="00994011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возрастная категория. </w:t>
      </w:r>
    </w:p>
    <w:p w:rsidR="00624692" w:rsidRDefault="00994011" w:rsidP="0062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3.3.</w:t>
      </w:r>
      <w:r w:rsidR="00E22EA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3421E" w:rsidRPr="0062469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комплектования утверждаются протоколом заседания комиссии по комплектованию</w:t>
      </w:r>
      <w:r w:rsidR="00624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24692" w:rsidRPr="00F3421E" w:rsidRDefault="00624692" w:rsidP="0062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регистрируются уполномоченным должностным лицом в Жу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 регистрации протоколов заседаний комиссии по зачислению детей в обр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зовательные организации.</w:t>
      </w:r>
    </w:p>
    <w:p w:rsidR="00F3421E" w:rsidRPr="00F3421E" w:rsidRDefault="00994011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E22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аявители, в отношении которых принято решение о выдаче направления в образовательные организации ув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домляются о принятых решениях. </w:t>
      </w:r>
    </w:p>
    <w:p w:rsidR="00F3421E" w:rsidRPr="00F3421E" w:rsidRDefault="00994011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Для каждого заявления, по которому имеется положительный резул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тат комплектования, создается направление для зачисления в образовательную организацию. В подсистеме «Электронный детский сад» заявлению присваив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ется статус «Направлен в ДОУ». Уполномоченное должностное лицо МУ УО в течение 5 рабочих дней направляет списки детей, которым выданы направл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ния, в соответствующую образовательную организацию. </w:t>
      </w:r>
    </w:p>
    <w:p w:rsidR="00F3421E" w:rsidRPr="00F3421E" w:rsidRDefault="003F0DC5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F3421E" w:rsidRPr="00F3421E">
        <w:rPr>
          <w:rFonts w:ascii="Times New Roman" w:hAnsi="Times New Roman" w:cs="Times New Roman"/>
          <w:sz w:val="28"/>
          <w:szCs w:val="28"/>
        </w:rPr>
        <w:t>Выдача направлений в образовательную организацию при личном обращении осуществляется по предъявлению заявителем документа, удостов</w:t>
      </w:r>
      <w:r w:rsidR="00F3421E" w:rsidRPr="00F3421E">
        <w:rPr>
          <w:rFonts w:ascii="Times New Roman" w:hAnsi="Times New Roman" w:cs="Times New Roman"/>
          <w:sz w:val="28"/>
          <w:szCs w:val="28"/>
        </w:rPr>
        <w:t>е</w:t>
      </w:r>
      <w:r w:rsidR="00F3421E" w:rsidRPr="00F3421E">
        <w:rPr>
          <w:rFonts w:ascii="Times New Roman" w:hAnsi="Times New Roman" w:cs="Times New Roman"/>
          <w:sz w:val="28"/>
          <w:szCs w:val="28"/>
        </w:rPr>
        <w:t>ряющего личность.</w:t>
      </w:r>
      <w:r w:rsidR="00DA2F65">
        <w:rPr>
          <w:rFonts w:ascii="Times New Roman" w:hAnsi="Times New Roman" w:cs="Times New Roman"/>
          <w:sz w:val="28"/>
          <w:szCs w:val="28"/>
        </w:rPr>
        <w:t xml:space="preserve"> 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Выданные направления уполномоченным должностным лицом регистрируют</w:t>
      </w:r>
      <w:r w:rsidR="0023271E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Журнале учета выдачи направлени</w:t>
      </w:r>
      <w:r w:rsidR="0023271E">
        <w:rPr>
          <w:rFonts w:ascii="Times New Roman" w:eastAsia="Calibri" w:hAnsi="Times New Roman" w:cs="Times New Roman"/>
          <w:sz w:val="28"/>
          <w:szCs w:val="28"/>
          <w:lang w:eastAsia="ru-RU"/>
        </w:rPr>
        <w:t>й в образовател</w:t>
      </w:r>
      <w:r w:rsidR="0023271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23271E">
        <w:rPr>
          <w:rFonts w:ascii="Times New Roman" w:eastAsia="Calibri" w:hAnsi="Times New Roman" w:cs="Times New Roman"/>
          <w:sz w:val="28"/>
          <w:szCs w:val="28"/>
          <w:lang w:eastAsia="ru-RU"/>
        </w:rPr>
        <w:t>ные организации и фиксируются подписью Заявителя.</w:t>
      </w:r>
    </w:p>
    <w:p w:rsidR="00F3421E" w:rsidRPr="00F3421E" w:rsidRDefault="003F0DC5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в образовательную организацию действительно в теч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ние 30 календарных дней с момента его выдачи. По истечении указанного п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риода направление аннулируется.</w:t>
      </w:r>
    </w:p>
    <w:p w:rsidR="00F3421E" w:rsidRPr="00F3421E" w:rsidRDefault="003F0DC5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течение 30 рабочих дней в образов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организацию, в которую выдано направление,  руководитель орган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должен письменно уведомить об истечении срока действия выданного направления уполномоченное должностное лицо МУ УО. </w:t>
      </w:r>
    </w:p>
    <w:p w:rsidR="00F3421E" w:rsidRPr="00F3421E" w:rsidRDefault="003F0DC5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граждан (от обеих заинтересованных сторон) допу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кается обмен местами двух детей одного возраста, посещающих группы одной возрастной категории разных образовательных организаций. Заявления на о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подаются в МУ УО. Обмен выполняется в подсистеме «Электронный де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сад» в форме «Обмен местами детей в ДОУ».</w:t>
      </w:r>
    </w:p>
    <w:p w:rsidR="00F3421E" w:rsidRDefault="003F0DC5" w:rsidP="007A5E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3.4.5. 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Прием в образовательную организацию осуществляется в соотве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F3421E" w:rsidRPr="00F3421E">
        <w:rPr>
          <w:rFonts w:ascii="Times New Roman" w:eastAsia="Calibri" w:hAnsi="Times New Roman" w:cs="Times New Roman"/>
          <w:sz w:val="28"/>
          <w:szCs w:val="28"/>
          <w:lang w:eastAsia="ru-RU"/>
        </w:rPr>
        <w:t>ствии с действующим в образовательной организации локальным нормативным актом, разработанным ею самостоятельно в соответствии с законодательством Российской Федерации.</w:t>
      </w:r>
    </w:p>
    <w:p w:rsidR="00FB3155" w:rsidRPr="00FB3155" w:rsidRDefault="00FB3155" w:rsidP="00FB31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3155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приема в образовательную организацию должны обеспечивать также прием в образовательную организацию граждан, имеющих право на п</w:t>
      </w:r>
      <w:r w:rsidRPr="00FB315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B31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лучение дошкольного образования и проживающих на территории, за которой закреплена указанная образовательная организация (далее - закрепленная те</w:t>
      </w:r>
      <w:r w:rsidRPr="00FB315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B3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ритория). </w:t>
      </w:r>
    </w:p>
    <w:p w:rsidR="007010C1" w:rsidRPr="007010C1" w:rsidRDefault="007010C1" w:rsidP="007010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0C1">
        <w:rPr>
          <w:rFonts w:ascii="Times New Roman" w:eastAsia="Calibri" w:hAnsi="Times New Roman" w:cs="Times New Roman"/>
          <w:sz w:val="28"/>
          <w:szCs w:val="28"/>
          <w:lang w:eastAsia="ru-RU"/>
        </w:rPr>
        <w:t>3.4.6. Распорядительный акт местной администрации Майского муниц</w:t>
      </w:r>
      <w:r w:rsidRPr="007010C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01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пального района о закреплении образовательных организаций за конкретными территориями издается не позднее 1 апреля текущего года и размещается на информационном стенде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 УО, </w:t>
      </w:r>
      <w:r w:rsidRPr="007010C1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r w:rsidRPr="00701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 МУ УО и</w:t>
      </w:r>
      <w:r w:rsidRPr="00701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</w:t>
      </w:r>
      <w:r w:rsidRPr="007010C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010C1">
        <w:rPr>
          <w:rFonts w:ascii="Times New Roman" w:eastAsia="Calibri" w:hAnsi="Times New Roman" w:cs="Times New Roman"/>
          <w:sz w:val="28"/>
          <w:szCs w:val="28"/>
          <w:lang w:eastAsia="ru-RU"/>
        </w:rPr>
        <w:t>тельных организаций в сети Интернет.</w:t>
      </w:r>
    </w:p>
    <w:p w:rsidR="00F3421E" w:rsidRPr="00F3421E" w:rsidRDefault="003F0DC5" w:rsidP="007A5E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</w:t>
      </w:r>
      <w:r w:rsidR="007010C1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3421E" w:rsidRPr="00F3421E">
        <w:rPr>
          <w:rFonts w:ascii="Times New Roman" w:eastAsia="Times New Roman" w:hAnsi="Times New Roman" w:cs="Times New Roman"/>
          <w:sz w:val="28"/>
        </w:rPr>
        <w:t xml:space="preserve">Перевод воспитанников в другую образовательную организацию осуществляется в течение учебного года по заявлению родителей (законных представителей) при наличии свободных мест. </w:t>
      </w:r>
    </w:p>
    <w:p w:rsidR="0023271E" w:rsidRPr="00F3421E" w:rsidRDefault="0023271E" w:rsidP="002327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F3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3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F0DC5" w:rsidRDefault="003F0DC5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 включает в себя проведение: 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текущего контроля деятельности </w:t>
      </w:r>
      <w:r w:rsidR="002B3E43" w:rsidRPr="00E22EA2">
        <w:rPr>
          <w:rFonts w:ascii="Times New Roman" w:eastAsia="Times New Roman" w:hAnsi="Times New Roman" w:cs="Times New Roman"/>
          <w:sz w:val="28"/>
          <w:szCs w:val="28"/>
        </w:rPr>
        <w:t>уполномоч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енных должностных лиц, связанной с предоставлением муниципальной услуги; 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плановых и внеплановых проверок полноты и качества предоставления муниципальной услуги. </w:t>
      </w:r>
    </w:p>
    <w:p w:rsidR="00F3421E" w:rsidRPr="00F3421E" w:rsidRDefault="00F3421E" w:rsidP="00E22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контроль деятельности </w:t>
      </w:r>
      <w:r w:rsidR="002B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связанной с предоставлением муниципальной услуги, осуществляется начал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 </w:t>
      </w:r>
      <w:r w:rsidR="002B3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проверок.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текущего контроля проверяется соблюдение последов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действий, определенных административными процедурами (де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ствиями) при предоставлении муниципальной услуги. Периодичность ос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текущего контроля устанавливается начальником</w:t>
      </w:r>
      <w:r w:rsidR="002B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УО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полноты и качества предоставления муниципал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проводятся в отношении: 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соблюдения последовательности, полноты и сроков выполнения админ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стративных процедур (действий) при предоставлении муниципальной услуги; 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соблюдение должностными лицами прав граждан при предоставлении муниципальной услуги; 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организации и ведения учета принятых заявлений устано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ленным настоящим Регламентом требованиям; 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соблюдение установленных настоящим Регламентом требований при рассмотрении заявлений, принятии решений об их удовлетворении (или пред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ставлении отказа); 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предоставляемого гражданам результата предоставления муниципальной услуги требованиям, установленным настоящим Регламентом; 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мест приема граждан требованиям, установленным насто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щим Регламентом. </w:t>
      </w:r>
    </w:p>
    <w:p w:rsidR="00F3421E" w:rsidRPr="00F3421E" w:rsidRDefault="00F3421E" w:rsidP="00E22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Внеплановые проверки могут проводиться избирательно, в отношении с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отдельных требований настоящего Регламента, по которым в пол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ченной информации (жалобе) указаны признаки нарушений.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Плановые проверки проводятся не реже </w:t>
      </w:r>
      <w:r w:rsidRPr="00F342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раза в год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проведения проверки устанавливается </w:t>
      </w:r>
      <w:r w:rsidR="002B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администрацией Майского муниципального района и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</w:t>
      </w:r>
      <w:r w:rsidR="002B3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МУ УО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1 месяца до начала проверки.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Внеплановые проверки проводятся в случае: 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получения информации (жалоб), подтверждаемой документами и иными доказательствами, свидетельствующими о наличии признаков нарушений п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>ложений настоящего Регламента и иных нормативных правовых актов, уст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навливающих требования к предоставлению муниципальной услуги; </w:t>
      </w:r>
    </w:p>
    <w:p w:rsidR="00F3421E" w:rsidRPr="00E22EA2" w:rsidRDefault="00F3421E" w:rsidP="00E22EA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A2">
        <w:rPr>
          <w:rFonts w:ascii="Times New Roman" w:eastAsia="Times New Roman" w:hAnsi="Times New Roman" w:cs="Times New Roman"/>
          <w:sz w:val="28"/>
          <w:szCs w:val="28"/>
        </w:rPr>
        <w:t xml:space="preserve"> при проверке исполнения предписаний об устранении ранее выявленных нарушений.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Плановые и внеплановые проверки полноты и качества предоставл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муниципальной услуги проводятся проверочной комиссией.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в присутствии руководителя </w:t>
      </w:r>
      <w:r w:rsidR="002B3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УО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центра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проверки полноты и качес</w:t>
      </w:r>
      <w:r w:rsidR="002B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не может превышать 3-х дней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результатам проверки проверочная комиссия: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готовит Акт проверки, рекомендации по устранению выявленных нар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шений и привлечению к ответственности должностных лиц, допустивших нарушение требований настоящего Регламента;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привлечение к ответственности должностных лиц, доп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стивших нарушение требований настоящего Регламента.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7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Информация о результатах плановых проверок публикуется на офиц</w:t>
      </w:r>
      <w:r w:rsidRPr="005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местной администрации Майского муниципального района в сети Интернет не позднее 7 рабочих дней со дня проведения проверки.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Досудебное (внесудебное) обжалование заявителем решений и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или лица, представляющие их интересы, вправе обжаловать решения, принятые в ходе предоставления муниципальной услуги, и действия (бездействия) </w:t>
      </w:r>
      <w:r w:rsidR="0050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F3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 </w:t>
      </w:r>
      <w:r w:rsidR="0050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УО и многофункци</w:t>
      </w:r>
      <w:r w:rsidR="0050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нального центра,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муниципальную услугу, повлекшие нар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требований настоящего Регламента.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Лицо, подающее жалобу на нарушение требований настоящего Регл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при условии его дееспособности, может обжаловать нарушение насто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Регламента следующим лицам: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указание на нарушение требований настоящего Регламента </w:t>
      </w:r>
      <w:r w:rsidR="0050327C" w:rsidRPr="00651F5B">
        <w:rPr>
          <w:rFonts w:ascii="Times New Roman" w:eastAsia="Times New Roman" w:hAnsi="Times New Roman" w:cs="Times New Roman"/>
          <w:sz w:val="28"/>
          <w:szCs w:val="28"/>
        </w:rPr>
        <w:t>уполном</w:t>
      </w:r>
      <w:r w:rsidR="0050327C" w:rsidRPr="00651F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327C" w:rsidRPr="00651F5B">
        <w:rPr>
          <w:rFonts w:ascii="Times New Roman" w:eastAsia="Times New Roman" w:hAnsi="Times New Roman" w:cs="Times New Roman"/>
          <w:sz w:val="28"/>
          <w:szCs w:val="28"/>
        </w:rPr>
        <w:t xml:space="preserve">ченным </w:t>
      </w:r>
      <w:r w:rsidR="0050327C" w:rsidRPr="00651F5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лицам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жалоба на нарушение требований настоящего Регламента руководителю </w:t>
      </w:r>
      <w:r w:rsidR="009A6F5B" w:rsidRPr="00651F5B">
        <w:rPr>
          <w:rFonts w:ascii="Times New Roman" w:eastAsia="Times New Roman" w:hAnsi="Times New Roman" w:cs="Times New Roman"/>
          <w:sz w:val="28"/>
          <w:szCs w:val="28"/>
        </w:rPr>
        <w:t>местной администрации Майского муниципального района</w:t>
      </w:r>
      <w:r w:rsidR="009A6F5B" w:rsidRPr="0065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A6F5B" w:rsidRPr="00651F5B">
        <w:rPr>
          <w:rFonts w:ascii="Times New Roman" w:eastAsia="Times New Roman" w:hAnsi="Times New Roman" w:cs="Times New Roman"/>
          <w:sz w:val="28"/>
          <w:szCs w:val="28"/>
        </w:rPr>
        <w:t>МУ УО,</w:t>
      </w:r>
      <w:r w:rsidR="001A4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7C" w:rsidRPr="00651F5B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="0050327C" w:rsidRPr="00651F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0327C" w:rsidRPr="00651F5B">
        <w:rPr>
          <w:rFonts w:ascii="Times New Roman" w:eastAsia="Times New Roman" w:hAnsi="Times New Roman" w:cs="Times New Roman"/>
          <w:color w:val="000000"/>
          <w:sz w:val="28"/>
          <w:szCs w:val="28"/>
        </w:rPr>
        <w:t>гофункционального центра</w:t>
      </w:r>
      <w:r w:rsidR="00B81729" w:rsidRPr="00651F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6259" w:rsidRPr="00F3421E" w:rsidRDefault="00B81729" w:rsidP="0021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="0050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подана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</w:t>
      </w:r>
      <w:r w:rsidR="0021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0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форме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16259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алоба подается посредством: </w:t>
      </w:r>
    </w:p>
    <w:p w:rsidR="00216259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259" w:rsidRPr="00651F5B">
        <w:rPr>
          <w:rFonts w:ascii="Times New Roman" w:eastAsia="Times New Roman" w:hAnsi="Times New Roman" w:cs="Times New Roman"/>
          <w:sz w:val="28"/>
          <w:szCs w:val="28"/>
        </w:rPr>
        <w:t xml:space="preserve">личного обращения; </w:t>
      </w:r>
    </w:p>
    <w:p w:rsidR="00216259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259" w:rsidRPr="00651F5B">
        <w:rPr>
          <w:rFonts w:ascii="Times New Roman" w:eastAsia="Times New Roman" w:hAnsi="Times New Roman" w:cs="Times New Roman"/>
          <w:sz w:val="28"/>
          <w:szCs w:val="28"/>
        </w:rPr>
        <w:t xml:space="preserve">почтового сообщения; </w:t>
      </w:r>
    </w:p>
    <w:p w:rsidR="00216259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259" w:rsidRPr="00651F5B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почты; </w:t>
      </w:r>
    </w:p>
    <w:p w:rsidR="00216259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259" w:rsidRPr="00651F5B">
        <w:rPr>
          <w:rFonts w:ascii="Times New Roman" w:eastAsia="Times New Roman" w:hAnsi="Times New Roman" w:cs="Times New Roman"/>
          <w:sz w:val="28"/>
          <w:szCs w:val="28"/>
        </w:rPr>
        <w:t xml:space="preserve">сообщения, составленного посредством Единого портала. </w:t>
      </w:r>
    </w:p>
    <w:p w:rsidR="00F3421E" w:rsidRPr="00F3421E" w:rsidRDefault="00B81729" w:rsidP="00651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50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жалобы Заявителя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5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0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 w:rsidR="005032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F12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</w:t>
      </w:r>
      <w:r w:rsidR="00F12D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421E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F12D81" w:rsidRPr="00651F5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 меры по установлению факта нарушения требований настоящ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го Регламента и удовлетворению требований заявителя; </w:t>
      </w:r>
    </w:p>
    <w:p w:rsidR="00F3421E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>аргументировано</w:t>
      </w:r>
      <w:proofErr w:type="gramEnd"/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 отказа</w:t>
      </w:r>
      <w:r w:rsidR="00F12D81" w:rsidRPr="00651F5B">
        <w:rPr>
          <w:rFonts w:ascii="Times New Roman" w:eastAsia="Times New Roman" w:hAnsi="Times New Roman" w:cs="Times New Roman"/>
          <w:sz w:val="28"/>
          <w:szCs w:val="28"/>
        </w:rPr>
        <w:t>но З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аявителю в удовлетворении его требований. </w:t>
      </w:r>
    </w:p>
    <w:p w:rsidR="00F3421E" w:rsidRPr="00651F5B" w:rsidRDefault="00B81729" w:rsidP="00651F5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F12D81" w:rsidRPr="00651F5B">
        <w:rPr>
          <w:rFonts w:ascii="Times New Roman" w:eastAsia="Times New Roman" w:hAnsi="Times New Roman" w:cs="Times New Roman"/>
          <w:sz w:val="28"/>
          <w:szCs w:val="28"/>
        </w:rPr>
        <w:t xml:space="preserve">Отказано Заявителю в удовлетворении 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его требований 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в следующих случаях: </w:t>
      </w:r>
    </w:p>
    <w:p w:rsidR="00F3421E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2D81" w:rsidRPr="00651F5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аявителем заведомо ложных сведений; </w:t>
      </w:r>
    </w:p>
    <w:p w:rsidR="00F3421E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при несоответствии предъявляемых требований требованиям настоящего Регламента;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оснований для того, чтобы считать жалобу </w:t>
      </w:r>
      <w:r w:rsidR="00F12D81" w:rsidRPr="00651F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аявителя безо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новательной;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причинам отказ в удовлетворении жалобы не допускается. </w:t>
      </w:r>
    </w:p>
    <w:p w:rsidR="00F3421E" w:rsidRPr="00F3421E" w:rsidRDefault="00B81729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удовлетворении письменной жалобы оформляется в письме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виде и направляется в адрес </w:t>
      </w:r>
      <w:r w:rsidR="00F12D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 течение </w:t>
      </w:r>
      <w:r w:rsidR="00F3421E" w:rsidRPr="00F342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рабочих дней</w:t>
      </w:r>
      <w:r w:rsidR="006A6A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приема такой жалобы.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удовлетворении устной жалобы предоставляется непосредственно при ее приеме. По просьбе заявителя отказ на устную жалобу составляется в письменном виде в течение </w:t>
      </w:r>
      <w:r w:rsidRPr="00F342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дня</w:t>
      </w:r>
      <w:r w:rsidR="006A6A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такой жалобы.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</w:t>
      </w:r>
      <w:r w:rsidR="000C68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C68D5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0C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местную администрацию Майск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района, </w:t>
      </w:r>
      <w:r w:rsidR="000C6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УО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</w:t>
      </w:r>
      <w:r w:rsidR="006A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жалобой с целью </w:t>
      </w:r>
      <w:proofErr w:type="gramStart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факта нарушения требований настоящего Регламента</w:t>
      </w:r>
      <w:proofErr w:type="gramEnd"/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удовлетворения требований </w:t>
      </w:r>
      <w:r w:rsidR="00CF18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(полного или частичного), 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ченное должностное лицо местной администрации Майского муниципального района, 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6A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УО, многофункционального центра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0C68D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68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 следующие действия.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Совместно с </w:t>
      </w:r>
      <w:r w:rsidR="00CF18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и при его помощи удостовериться в наличии факта нарушения требований настоящего Регламента (в случае возможности его фиксации на момент подачи жалобы заявителем).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Совместно с 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и при его помощи установить </w:t>
      </w:r>
      <w:r w:rsid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которые, по мнению заявителя, ответственны за нарушение требований настоящего Регламента (в случае персонального нарушения).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возможности организовать устранение зафиксированного нар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требований настоящего Регламента в присутствии </w:t>
      </w:r>
      <w:r w:rsidR="00CF18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Принести извинения </w:t>
      </w:r>
      <w:r w:rsidR="00CF18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от имени организации за имевший место факт нарушения требований настоящего Регламента, допущенный неп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средственно по отношению к 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(лицу, которое он представляет) в сл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такое нарушение имело место</w:t>
      </w:r>
      <w:r w:rsidR="009A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случае удовлетворения всех требований 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действия, ук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>п.5.</w:t>
      </w:r>
      <w:r w:rsidR="00A376CC" w:rsidRP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P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>.-5.</w:t>
      </w:r>
      <w:r w:rsidR="00A376CC" w:rsidRP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>7.12.</w:t>
      </w:r>
      <w:r w:rsidRP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не осуществляются.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Если требования заявителя не были полностью удовлетворены, предоставить заявителю расписку в получении жалобы.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 должна содержать следующую информацию: </w:t>
      </w:r>
    </w:p>
    <w:p w:rsidR="00F3421E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52096B" w:rsidRPr="00651F5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>аявителя (при необходимости – ФИО лица, которое он предста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ляет);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адрес проживания </w:t>
      </w:r>
      <w:r w:rsidR="0052096B" w:rsidRPr="00651F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аявителя; </w:t>
      </w:r>
    </w:p>
    <w:p w:rsidR="00F3421E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содержание жалобы </w:t>
      </w:r>
      <w:r w:rsidR="0052096B" w:rsidRPr="00651F5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аявителя; </w:t>
      </w:r>
    </w:p>
    <w:p w:rsidR="00F3421E" w:rsidRPr="00651F5B" w:rsidRDefault="001A43C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B81729" w:rsidRPr="00651F5B">
        <w:rPr>
          <w:rFonts w:ascii="Times New Roman" w:eastAsia="Times New Roman" w:hAnsi="Times New Roman" w:cs="Times New Roman"/>
          <w:sz w:val="28"/>
          <w:szCs w:val="28"/>
        </w:rPr>
        <w:t>и время фиксации нарушения З</w:t>
      </w:r>
      <w:r w:rsidR="00F3421E" w:rsidRPr="00651F5B">
        <w:rPr>
          <w:rFonts w:ascii="Times New Roman" w:eastAsia="Times New Roman" w:hAnsi="Times New Roman" w:cs="Times New Roman"/>
          <w:sz w:val="28"/>
          <w:szCs w:val="28"/>
        </w:rPr>
        <w:t xml:space="preserve">аявителем;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факты нарушения требований настоящего Регламента, совместно зафи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сированные </w:t>
      </w:r>
      <w:r w:rsidR="0052096B" w:rsidRPr="00651F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аявителем и </w:t>
      </w:r>
      <w:r w:rsidR="0052096B" w:rsidRPr="00651F5B">
        <w:rPr>
          <w:rFonts w:ascii="Times New Roman" w:eastAsia="Times New Roman" w:hAnsi="Times New Roman" w:cs="Times New Roman"/>
          <w:sz w:val="28"/>
          <w:szCs w:val="28"/>
        </w:rPr>
        <w:t>должностным лицом, занимающимся рассмотрением жалобы;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лицо, допустившее нарушение требований настоящего Регламента (ук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зывается при персональном нарушении) – по данным </w:t>
      </w:r>
      <w:r w:rsidR="00B81729" w:rsidRPr="00651F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аявителя, либо соглас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ванные данные;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нарушения требований настоящего Регламента, устраненные непосре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ственно в присутствии </w:t>
      </w:r>
      <w:r w:rsidR="0052096B" w:rsidRPr="00651F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аявителя;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подпись </w:t>
      </w:r>
      <w:r w:rsidR="0052096B" w:rsidRPr="00651F5B">
        <w:rPr>
          <w:rFonts w:ascii="Times New Roman" w:eastAsia="Times New Roman" w:hAnsi="Times New Roman" w:cs="Times New Roman"/>
          <w:sz w:val="28"/>
          <w:szCs w:val="28"/>
        </w:rPr>
        <w:t>должностного лица, занимающимся рассмотрением жалобы;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подпись </w:t>
      </w:r>
      <w:r w:rsidR="0052096B" w:rsidRPr="00651F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аявителя, удостоверяющая верность указанных данных;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дата и время предоставления расписки. </w:t>
      </w:r>
    </w:p>
    <w:p w:rsid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Провести служебное расследование с целью установления фактов нарушения требований настоящего Регламента, обозначенных 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аявителем, и ответственных за 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должностных лиц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.8. Устранить нарушения требований настоящего Регламента, зафикс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рованные совместно с </w:t>
      </w:r>
      <w:r w:rsidR="0052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72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Примен</w:t>
      </w:r>
      <w:r w:rsidR="005209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дисциплинарные взыскания к уполномоченным дол</w:t>
      </w:r>
      <w:r w:rsidR="0052096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20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 лицам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допущенные нарушения. </w:t>
      </w:r>
    </w:p>
    <w:p w:rsidR="00F3421E" w:rsidRPr="00F3421E" w:rsidRDefault="00B81729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Обеспечить в течение </w:t>
      </w:r>
      <w:r w:rsidR="00F3421E" w:rsidRPr="00F342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рабочих дней</w:t>
      </w:r>
      <w:r w:rsidR="006A6A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подачи жалобы ув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домление </w:t>
      </w:r>
      <w:r w:rsidR="0052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(лично или по телефону) о предпринятых мерах, в том чи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421E"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ле: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зафиксированных в жалобе нарушений (с перечислением устраненных нарушений);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о примененных дисциплинарных взысканиях в отношении конкретных </w:t>
      </w:r>
      <w:r w:rsidR="00B81729" w:rsidRPr="00651F5B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(с указанием конкретных мер и </w:t>
      </w:r>
      <w:r w:rsidR="00B81729" w:rsidRPr="00651F5B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F3421E" w:rsidRPr="00651F5B" w:rsidRDefault="00F3421E" w:rsidP="00651F5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об отказе в удовлетворении требований </w:t>
      </w:r>
      <w:r w:rsidR="0052096B" w:rsidRPr="00651F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аявителя (в том числе в прим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нении дисциплинарных взысканий в отношении конкретных </w:t>
      </w:r>
      <w:r w:rsidR="00B81729" w:rsidRPr="00651F5B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Pr="00651F5B">
        <w:rPr>
          <w:rFonts w:ascii="Times New Roman" w:eastAsia="Times New Roman" w:hAnsi="Times New Roman" w:cs="Times New Roman"/>
          <w:sz w:val="28"/>
          <w:szCs w:val="28"/>
        </w:rPr>
        <w:t xml:space="preserve"> с аргументацией отказа).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D59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По просьбе </w:t>
      </w:r>
      <w:r w:rsidR="0052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 течение </w:t>
      </w:r>
      <w:r w:rsidRPr="00F342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рабочих дней</w:t>
      </w:r>
      <w:r w:rsidR="006A6A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уведомления предоставить ему в виде официального письма информацию, о которой заяв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был </w:t>
      </w:r>
      <w:r w:rsid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D59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Принести извинения </w:t>
      </w:r>
      <w:r w:rsidR="0052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(лицу, в отношении которого было допущено нарушение требований настоящего Регламента) от имени организ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муниципальную услугу,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имевший место факт нар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шения, допущенный непосредственно по отношению к заявителю (лицу, кот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 он представляет) в случае, если такие извинения не были принесены ранее.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3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от удовлетворения требований </w:t>
      </w:r>
      <w:r w:rsidR="0052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</w:t>
      </w:r>
      <w:r w:rsid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случае нарушения сроков, установленных 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37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может использовать иные способы обжалования. </w:t>
      </w:r>
    </w:p>
    <w:p w:rsidR="00F3421E" w:rsidRPr="00F3421E" w:rsidRDefault="00F3421E" w:rsidP="00216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  <w:sectPr w:rsidR="00F3421E" w:rsidRPr="00F3421E" w:rsidSect="00FC55C5"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3421E" w:rsidRPr="00731BCF" w:rsidRDefault="00F3421E" w:rsidP="006D1A35">
      <w:pPr>
        <w:spacing w:after="0" w:line="240" w:lineRule="auto"/>
        <w:ind w:left="8355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1 </w:t>
      </w:r>
    </w:p>
    <w:p w:rsidR="00F3421E" w:rsidRPr="00731BCF" w:rsidRDefault="00F3421E" w:rsidP="006D1A35">
      <w:pPr>
        <w:spacing w:after="0" w:line="240" w:lineRule="auto"/>
        <w:ind w:left="8355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  <w:r w:rsidRPr="00731BC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 предоставлению муниципальной услуги</w:t>
      </w:r>
    </w:p>
    <w:p w:rsidR="00F3421E" w:rsidRPr="00731BCF" w:rsidRDefault="00F3421E" w:rsidP="006D1A35">
      <w:pPr>
        <w:spacing w:after="0" w:line="240" w:lineRule="auto"/>
        <w:ind w:left="8355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«Прием заявлений, постановка на учет </w:t>
      </w:r>
    </w:p>
    <w:p w:rsidR="00F3421E" w:rsidRPr="00731BCF" w:rsidRDefault="00F3421E" w:rsidP="006D1A35">
      <w:pPr>
        <w:spacing w:after="0" w:line="240" w:lineRule="auto"/>
        <w:ind w:left="8355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зачисление детей в </w:t>
      </w:r>
      <w:proofErr w:type="gramStart"/>
      <w:r w:rsidRPr="00731BC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муниципальные</w:t>
      </w:r>
      <w:proofErr w:type="gramEnd"/>
    </w:p>
    <w:p w:rsidR="00F3421E" w:rsidRPr="00731BCF" w:rsidRDefault="00F3421E" w:rsidP="006D1A35">
      <w:pPr>
        <w:spacing w:after="0" w:line="240" w:lineRule="auto"/>
        <w:ind w:left="8355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образовательные организации, реализующие</w:t>
      </w:r>
    </w:p>
    <w:p w:rsidR="00F3421E" w:rsidRPr="00731BCF" w:rsidRDefault="00F3421E" w:rsidP="006D1A35">
      <w:pPr>
        <w:spacing w:after="0" w:line="240" w:lineRule="auto"/>
        <w:ind w:left="8355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основную образовательную программу </w:t>
      </w:r>
    </w:p>
    <w:p w:rsidR="00F3421E" w:rsidRPr="00731BCF" w:rsidRDefault="00F3421E" w:rsidP="006D1A35">
      <w:pPr>
        <w:spacing w:after="0" w:line="240" w:lineRule="auto"/>
        <w:ind w:left="8355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дошкольного образования»</w:t>
      </w:r>
    </w:p>
    <w:p w:rsidR="00F3421E" w:rsidRPr="00731BCF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3"/>
          <w:lang w:eastAsia="ru-RU"/>
        </w:rPr>
      </w:pPr>
    </w:p>
    <w:p w:rsidR="00F3421E" w:rsidRPr="00651F5B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A02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65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r w:rsidR="00A02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</w:t>
      </w:r>
      <w:r w:rsidRPr="0065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Майского муниципального района,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реализующих</w:t>
      </w:r>
      <w:proofErr w:type="gramEnd"/>
      <w:r w:rsidRPr="00651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основную общеобразовательную программу дошкольного образования </w:t>
      </w:r>
    </w:p>
    <w:p w:rsidR="00F3421E" w:rsidRPr="00F3421E" w:rsidRDefault="00F3421E" w:rsidP="007A5E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409"/>
        <w:gridCol w:w="2552"/>
        <w:gridCol w:w="1276"/>
        <w:gridCol w:w="3180"/>
        <w:gridCol w:w="2042"/>
      </w:tblGrid>
      <w:tr w:rsidR="007A659C" w:rsidRPr="00731BCF" w:rsidTr="005F4B1C">
        <w:trPr>
          <w:trHeight w:val="485"/>
          <w:tblHeader/>
        </w:trPr>
        <w:tc>
          <w:tcPr>
            <w:tcW w:w="675" w:type="dxa"/>
          </w:tcPr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7A659C" w:rsidRPr="00731BCF" w:rsidRDefault="007A659C" w:rsidP="0073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409" w:type="dxa"/>
            <w:vAlign w:val="center"/>
          </w:tcPr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Фактический </w:t>
            </w:r>
          </w:p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2" w:type="dxa"/>
            <w:vAlign w:val="center"/>
          </w:tcPr>
          <w:p w:rsidR="007A659C" w:rsidRPr="00731BCF" w:rsidRDefault="007A659C" w:rsidP="007A65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</w:t>
            </w:r>
          </w:p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7A659C" w:rsidRPr="00731BCF" w:rsidRDefault="007A659C" w:rsidP="007A65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– 86633)</w:t>
            </w:r>
          </w:p>
        </w:tc>
        <w:tc>
          <w:tcPr>
            <w:tcW w:w="3180" w:type="dxa"/>
            <w:vAlign w:val="center"/>
          </w:tcPr>
          <w:p w:rsidR="007A659C" w:rsidRPr="00731BCF" w:rsidRDefault="007A659C" w:rsidP="007A659C">
            <w:pPr>
              <w:keepNext/>
              <w:spacing w:after="0" w:line="240" w:lineRule="auto"/>
              <w:ind w:firstLine="1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A659C" w:rsidRPr="00731BCF" w:rsidRDefault="007A659C" w:rsidP="007A5E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сайтов</w:t>
            </w:r>
          </w:p>
        </w:tc>
        <w:tc>
          <w:tcPr>
            <w:tcW w:w="2042" w:type="dxa"/>
            <w:vAlign w:val="center"/>
          </w:tcPr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5430B8" w:rsidRPr="00731BCF" w:rsidTr="005F4B1C">
        <w:trPr>
          <w:trHeight w:val="794"/>
        </w:trPr>
        <w:tc>
          <w:tcPr>
            <w:tcW w:w="675" w:type="dxa"/>
            <w:vMerge w:val="restart"/>
          </w:tcPr>
          <w:p w:rsidR="005430B8" w:rsidRPr="00731BCF" w:rsidRDefault="005430B8" w:rsidP="007A65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30B8" w:rsidRPr="00731BCF" w:rsidRDefault="005430B8" w:rsidP="0098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«Гимназия № 1</w:t>
            </w:r>
          </w:p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Майского»</w:t>
            </w:r>
          </w:p>
        </w:tc>
        <w:tc>
          <w:tcPr>
            <w:tcW w:w="2409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361115,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10</w:t>
            </w:r>
          </w:p>
        </w:tc>
        <w:tc>
          <w:tcPr>
            <w:tcW w:w="2552" w:type="dxa"/>
            <w:vMerge w:val="restart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361115,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10</w:t>
            </w:r>
          </w:p>
        </w:tc>
        <w:tc>
          <w:tcPr>
            <w:tcW w:w="1276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22-0-58</w:t>
            </w:r>
          </w:p>
        </w:tc>
        <w:tc>
          <w:tcPr>
            <w:tcW w:w="3180" w:type="dxa"/>
            <w:vMerge w:val="restart"/>
            <w:vAlign w:val="center"/>
          </w:tcPr>
          <w:p w:rsidR="005430B8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430B8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maisky-gim1@yandex.ru</w:t>
              </w:r>
            </w:hyperlink>
          </w:p>
          <w:p w:rsidR="005430B8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my</w:t>
              </w:r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gim</w:t>
              </w:r>
              <w:proofErr w:type="spellEnd"/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1.</w:t>
              </w:r>
              <w:proofErr w:type="spellStart"/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ucoz</w:t>
              </w:r>
              <w:proofErr w:type="spellEnd"/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0B8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5430B8" w:rsidRPr="00731B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radugamaiski@yandex.ru</w:t>
              </w:r>
            </w:hyperlink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5430B8" w:rsidRPr="00731BCF" w:rsidTr="005F4B1C">
        <w:tc>
          <w:tcPr>
            <w:tcW w:w="675" w:type="dxa"/>
            <w:vMerge/>
          </w:tcPr>
          <w:p w:rsidR="005430B8" w:rsidRPr="00731BCF" w:rsidRDefault="005430B8" w:rsidP="005430B8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корпус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</w:t>
            </w:r>
          </w:p>
        </w:tc>
        <w:tc>
          <w:tcPr>
            <w:tcW w:w="2409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361115,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63/5</w:t>
            </w:r>
          </w:p>
        </w:tc>
        <w:tc>
          <w:tcPr>
            <w:tcW w:w="2552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22-2-06 </w:t>
            </w:r>
          </w:p>
        </w:tc>
        <w:tc>
          <w:tcPr>
            <w:tcW w:w="3180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430B8" w:rsidRPr="00731BCF" w:rsidTr="005F4B1C">
        <w:tc>
          <w:tcPr>
            <w:tcW w:w="675" w:type="dxa"/>
            <w:vMerge w:val="restart"/>
          </w:tcPr>
          <w:p w:rsidR="005430B8" w:rsidRPr="00731BCF" w:rsidRDefault="005430B8" w:rsidP="007A65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2</w:t>
            </w:r>
          </w:p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Майского</w:t>
            </w:r>
          </w:p>
        </w:tc>
        <w:tc>
          <w:tcPr>
            <w:tcW w:w="2409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361111,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227</w:t>
            </w:r>
          </w:p>
        </w:tc>
        <w:tc>
          <w:tcPr>
            <w:tcW w:w="2552" w:type="dxa"/>
            <w:vMerge w:val="restart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361111,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227</w:t>
            </w:r>
          </w:p>
        </w:tc>
        <w:tc>
          <w:tcPr>
            <w:tcW w:w="1276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71-4-20</w:t>
            </w:r>
          </w:p>
        </w:tc>
        <w:tc>
          <w:tcPr>
            <w:tcW w:w="3180" w:type="dxa"/>
            <w:vMerge w:val="restart"/>
            <w:vAlign w:val="center"/>
          </w:tcPr>
          <w:p w:rsidR="005430B8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430B8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vtoraya-shkola@mail.ru</w:t>
              </w:r>
            </w:hyperlink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0B8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430B8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http://kbr-my-school2.ucoz.ru/</w:t>
              </w:r>
            </w:hyperlink>
          </w:p>
        </w:tc>
        <w:tc>
          <w:tcPr>
            <w:tcW w:w="2042" w:type="dxa"/>
            <w:vMerge w:val="restart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Нехорошева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5430B8" w:rsidRPr="00731BCF" w:rsidTr="005F4B1C">
        <w:tc>
          <w:tcPr>
            <w:tcW w:w="675" w:type="dxa"/>
            <w:vMerge/>
          </w:tcPr>
          <w:p w:rsidR="005430B8" w:rsidRPr="00731BCF" w:rsidRDefault="005430B8" w:rsidP="005430B8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корпус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361111,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53</w:t>
            </w:r>
          </w:p>
        </w:tc>
        <w:tc>
          <w:tcPr>
            <w:tcW w:w="2552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72-1-31</w:t>
            </w:r>
          </w:p>
        </w:tc>
        <w:tc>
          <w:tcPr>
            <w:tcW w:w="3180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A50" w:rsidRPr="00731BCF" w:rsidTr="005F4B1C">
        <w:tc>
          <w:tcPr>
            <w:tcW w:w="675" w:type="dxa"/>
            <w:vMerge w:val="restart"/>
          </w:tcPr>
          <w:p w:rsidR="00316A50" w:rsidRPr="00731BCF" w:rsidRDefault="00316A50" w:rsidP="007A65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6A50" w:rsidRPr="00731BCF" w:rsidRDefault="00316A50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3</w:t>
            </w:r>
          </w:p>
          <w:p w:rsidR="00316A50" w:rsidRPr="00731BCF" w:rsidRDefault="00316A50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отдельных пре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метов г. </w:t>
            </w:r>
            <w:proofErr w:type="gram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Майского</w:t>
            </w:r>
            <w:proofErr w:type="gramEnd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361115, КБР,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48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361115, КБР,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48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21-0-60</w:t>
            </w:r>
          </w:p>
        </w:tc>
        <w:tc>
          <w:tcPr>
            <w:tcW w:w="3180" w:type="dxa"/>
            <w:vMerge w:val="restart"/>
            <w:vAlign w:val="center"/>
          </w:tcPr>
          <w:p w:rsidR="00316A50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316A50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School-3Maiskii@yandex.ru</w:t>
              </w:r>
            </w:hyperlink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316A50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316A50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http://www.school-3maiskii.narod.ru</w:t>
              </w:r>
            </w:hyperlink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16A50" w:rsidRPr="00731BCF" w:rsidTr="005F4B1C">
        <w:tc>
          <w:tcPr>
            <w:tcW w:w="675" w:type="dxa"/>
            <w:vMerge/>
          </w:tcPr>
          <w:p w:rsidR="00316A50" w:rsidRPr="00731BCF" w:rsidRDefault="00316A50" w:rsidP="005430B8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6A50" w:rsidRDefault="00316A50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корпус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</w:p>
          <w:p w:rsidR="00316A50" w:rsidRPr="00731BCF" w:rsidRDefault="00316A50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361112, КБР,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д. 2</w:t>
            </w:r>
          </w:p>
        </w:tc>
        <w:tc>
          <w:tcPr>
            <w:tcW w:w="2552" w:type="dxa"/>
            <w:vMerge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21-8-35</w:t>
            </w:r>
          </w:p>
        </w:tc>
        <w:tc>
          <w:tcPr>
            <w:tcW w:w="3180" w:type="dxa"/>
            <w:vMerge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Абдураимова</w:t>
            </w:r>
            <w:proofErr w:type="spellEnd"/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16A50" w:rsidRPr="00731BCF" w:rsidTr="005F4B1C">
        <w:tc>
          <w:tcPr>
            <w:tcW w:w="675" w:type="dxa"/>
          </w:tcPr>
          <w:p w:rsidR="00316A50" w:rsidRPr="00731BCF" w:rsidRDefault="00316A50" w:rsidP="005430B8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6A50" w:rsidRPr="00316A50" w:rsidRDefault="00316A50" w:rsidP="0031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корпус</w:t>
            </w:r>
            <w:r w:rsidRPr="0031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«Умка»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16A50" w:rsidRPr="00731BCF" w:rsidRDefault="00316A50" w:rsidP="0031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361112, КБР,</w:t>
            </w:r>
          </w:p>
          <w:p w:rsidR="00316A50" w:rsidRPr="00731BCF" w:rsidRDefault="00316A50" w:rsidP="0031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Майский,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 15/3</w:t>
            </w:r>
          </w:p>
        </w:tc>
        <w:tc>
          <w:tcPr>
            <w:tcW w:w="2552" w:type="dxa"/>
            <w:vAlign w:val="center"/>
          </w:tcPr>
          <w:p w:rsidR="00316A50" w:rsidRPr="00731BCF" w:rsidRDefault="00316A50" w:rsidP="0031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361112, КБР,</w:t>
            </w:r>
          </w:p>
          <w:p w:rsidR="00316A50" w:rsidRPr="00731BCF" w:rsidRDefault="00316A50" w:rsidP="0031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Майский,</w:t>
            </w:r>
          </w:p>
          <w:p w:rsidR="00316A50" w:rsidRPr="00731BCF" w:rsidRDefault="00316A50" w:rsidP="0031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 15/3</w:t>
            </w:r>
          </w:p>
        </w:tc>
        <w:tc>
          <w:tcPr>
            <w:tcW w:w="1276" w:type="dxa"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21-0-60</w:t>
            </w:r>
          </w:p>
        </w:tc>
        <w:tc>
          <w:tcPr>
            <w:tcW w:w="3180" w:type="dxa"/>
            <w:vMerge/>
            <w:vAlign w:val="center"/>
          </w:tcPr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316A50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Мендохова</w:t>
            </w:r>
            <w:proofErr w:type="spellEnd"/>
          </w:p>
          <w:p w:rsidR="00316A50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</w:t>
            </w:r>
          </w:p>
          <w:p w:rsidR="00316A50" w:rsidRPr="00731BCF" w:rsidRDefault="00316A50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</w:tr>
      <w:tr w:rsidR="005430B8" w:rsidRPr="00731BCF" w:rsidTr="005F4B1C">
        <w:tc>
          <w:tcPr>
            <w:tcW w:w="675" w:type="dxa"/>
            <w:vMerge w:val="restart"/>
          </w:tcPr>
          <w:p w:rsidR="005430B8" w:rsidRPr="00731BCF" w:rsidRDefault="005430B8" w:rsidP="007A65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30B8" w:rsidRPr="00731BCF" w:rsidRDefault="005430B8" w:rsidP="00731B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6</w:t>
            </w:r>
          </w:p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Октябрьского</w:t>
            </w:r>
          </w:p>
        </w:tc>
        <w:tc>
          <w:tcPr>
            <w:tcW w:w="2409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361110,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5430B8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Октябрьское, 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ул.50 лет 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Октября, 36</w:t>
            </w:r>
          </w:p>
        </w:tc>
        <w:tc>
          <w:tcPr>
            <w:tcW w:w="2552" w:type="dxa"/>
            <w:vMerge w:val="restart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361110,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Октябрьское,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ул.50 лет Октября, 36</w:t>
            </w:r>
          </w:p>
        </w:tc>
        <w:tc>
          <w:tcPr>
            <w:tcW w:w="1276" w:type="dxa"/>
            <w:vMerge w:val="restart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47-2-61</w:t>
            </w:r>
          </w:p>
        </w:tc>
        <w:tc>
          <w:tcPr>
            <w:tcW w:w="3180" w:type="dxa"/>
            <w:vMerge w:val="restart"/>
            <w:vAlign w:val="center"/>
          </w:tcPr>
          <w:p w:rsidR="005430B8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5430B8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mr-school6@bk.ru</w:t>
              </w:r>
            </w:hyperlink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5430B8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5430B8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http://www.mr-school6.ucoz.ru.</w:t>
              </w:r>
            </w:hyperlink>
          </w:p>
        </w:tc>
        <w:tc>
          <w:tcPr>
            <w:tcW w:w="2042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5430B8" w:rsidRPr="00731BCF" w:rsidTr="005F4B1C">
        <w:tc>
          <w:tcPr>
            <w:tcW w:w="675" w:type="dxa"/>
            <w:vMerge/>
          </w:tcPr>
          <w:p w:rsidR="005430B8" w:rsidRPr="00731BCF" w:rsidRDefault="005430B8" w:rsidP="005430B8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корпус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361110,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Октябрьское,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ул.50 лет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Октября, 40</w:t>
            </w:r>
          </w:p>
        </w:tc>
        <w:tc>
          <w:tcPr>
            <w:tcW w:w="2552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5430B8" w:rsidRPr="00731BCF" w:rsidTr="005F4B1C">
        <w:trPr>
          <w:trHeight w:val="733"/>
        </w:trPr>
        <w:tc>
          <w:tcPr>
            <w:tcW w:w="675" w:type="dxa"/>
            <w:vMerge w:val="restart"/>
          </w:tcPr>
          <w:p w:rsidR="005430B8" w:rsidRPr="00731BCF" w:rsidRDefault="005430B8" w:rsidP="007A65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30B8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«Лицей № 7 </w:t>
            </w:r>
          </w:p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Шуры Козуб</w:t>
            </w:r>
          </w:p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Новоивановского</w:t>
            </w:r>
            <w:proofErr w:type="spellEnd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361102,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Ново-Ивановское,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173</w:t>
            </w:r>
          </w:p>
        </w:tc>
        <w:tc>
          <w:tcPr>
            <w:tcW w:w="2552" w:type="dxa"/>
            <w:vMerge w:val="restart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361102, КБР,</w:t>
            </w:r>
          </w:p>
          <w:p w:rsidR="005430B8" w:rsidRPr="00731BCF" w:rsidRDefault="005430B8" w:rsidP="00E43099">
            <w:pPr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Ново-Ивановское,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173</w:t>
            </w:r>
          </w:p>
        </w:tc>
        <w:tc>
          <w:tcPr>
            <w:tcW w:w="1276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44-3-34</w:t>
            </w:r>
          </w:p>
        </w:tc>
        <w:tc>
          <w:tcPr>
            <w:tcW w:w="3180" w:type="dxa"/>
            <w:vMerge w:val="restart"/>
            <w:vAlign w:val="center"/>
          </w:tcPr>
          <w:p w:rsidR="005430B8" w:rsidRPr="005F4B1C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5430B8" w:rsidRPr="005F4B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mr-licey7@yandex.ru</w:t>
              </w:r>
            </w:hyperlink>
          </w:p>
          <w:p w:rsidR="005430B8" w:rsidRPr="005F4B1C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0B8" w:rsidRPr="005F4B1C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w:history="1">
              <w:r w:rsidR="005430B8" w:rsidRPr="00BF33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http://www.novoivan.shkola. hc.ru</w:t>
              </w:r>
            </w:hyperlink>
          </w:p>
          <w:p w:rsidR="005430B8" w:rsidRPr="005F4B1C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0B8" w:rsidRPr="005F4B1C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2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Хиврич</w:t>
            </w:r>
            <w:proofErr w:type="spellEnd"/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430B8" w:rsidRPr="00731BCF" w:rsidTr="005F4B1C">
        <w:trPr>
          <w:trHeight w:val="1159"/>
        </w:trPr>
        <w:tc>
          <w:tcPr>
            <w:tcW w:w="675" w:type="dxa"/>
            <w:vMerge/>
          </w:tcPr>
          <w:p w:rsidR="005430B8" w:rsidRPr="00731BCF" w:rsidRDefault="005430B8" w:rsidP="005430B8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корпус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«Колокольчик»</w:t>
            </w:r>
          </w:p>
        </w:tc>
        <w:tc>
          <w:tcPr>
            <w:tcW w:w="2409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361102,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Ново-Ивановское</w:t>
            </w:r>
            <w:proofErr w:type="gramEnd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154</w:t>
            </w:r>
          </w:p>
        </w:tc>
        <w:tc>
          <w:tcPr>
            <w:tcW w:w="2552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44-3-18</w:t>
            </w:r>
          </w:p>
        </w:tc>
        <w:tc>
          <w:tcPr>
            <w:tcW w:w="3180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430B8" w:rsidRPr="00731BCF" w:rsidTr="005F4B1C">
        <w:trPr>
          <w:trHeight w:val="1020"/>
        </w:trPr>
        <w:tc>
          <w:tcPr>
            <w:tcW w:w="675" w:type="dxa"/>
            <w:vMerge w:val="restart"/>
          </w:tcPr>
          <w:p w:rsidR="005430B8" w:rsidRPr="00731BCF" w:rsidRDefault="005430B8" w:rsidP="007A65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8</w:t>
            </w:r>
          </w:p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Котляревской</w:t>
            </w:r>
            <w:proofErr w:type="spellEnd"/>
          </w:p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361103,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Котляревская</w:t>
            </w:r>
            <w:proofErr w:type="spellEnd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30B8" w:rsidRPr="00731BCF" w:rsidRDefault="005430B8" w:rsidP="00E4309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Лебедевых, 40</w:t>
            </w:r>
          </w:p>
        </w:tc>
        <w:tc>
          <w:tcPr>
            <w:tcW w:w="2552" w:type="dxa"/>
            <w:vMerge w:val="restart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361103,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Котляревская</w:t>
            </w:r>
            <w:proofErr w:type="spellEnd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Лебедевых, 40</w:t>
            </w:r>
          </w:p>
        </w:tc>
        <w:tc>
          <w:tcPr>
            <w:tcW w:w="1276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43-3-52</w:t>
            </w:r>
          </w:p>
        </w:tc>
        <w:tc>
          <w:tcPr>
            <w:tcW w:w="3180" w:type="dxa"/>
            <w:vMerge w:val="restart"/>
            <w:vAlign w:val="center"/>
          </w:tcPr>
          <w:p w:rsidR="005430B8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5430B8" w:rsidRPr="00731BC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kotlya8@yandex.ru</w:t>
              </w:r>
            </w:hyperlink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5430B8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5430B8" w:rsidRPr="00731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5430B8" w:rsidRPr="00731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://кот8.рф/</w:t>
              </w:r>
            </w:hyperlink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Роменский</w:t>
            </w:r>
            <w:proofErr w:type="spellEnd"/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5430B8" w:rsidRPr="00731BCF" w:rsidTr="005F4B1C">
        <w:trPr>
          <w:trHeight w:val="1180"/>
        </w:trPr>
        <w:tc>
          <w:tcPr>
            <w:tcW w:w="675" w:type="dxa"/>
            <w:vMerge/>
          </w:tcPr>
          <w:p w:rsidR="005430B8" w:rsidRPr="00731BCF" w:rsidRDefault="005430B8" w:rsidP="005430B8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корпус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  <w:p w:rsidR="005430B8" w:rsidRPr="00731BCF" w:rsidRDefault="005430B8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2409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361103, КБР,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Котляревская</w:t>
            </w:r>
            <w:proofErr w:type="spellEnd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Лебедевых,91</w:t>
            </w:r>
          </w:p>
        </w:tc>
        <w:tc>
          <w:tcPr>
            <w:tcW w:w="2552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43-2-95 </w:t>
            </w:r>
          </w:p>
        </w:tc>
        <w:tc>
          <w:tcPr>
            <w:tcW w:w="3180" w:type="dxa"/>
            <w:vMerge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430B8" w:rsidRPr="00731BCF" w:rsidRDefault="005430B8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17E34" w:rsidRPr="00731BCF" w:rsidTr="005F4B1C">
        <w:trPr>
          <w:trHeight w:val="822"/>
        </w:trPr>
        <w:tc>
          <w:tcPr>
            <w:tcW w:w="675" w:type="dxa"/>
            <w:vMerge w:val="restart"/>
          </w:tcPr>
          <w:p w:rsidR="00A17E34" w:rsidRPr="00731BCF" w:rsidRDefault="00A17E34" w:rsidP="007A65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7E34" w:rsidRPr="00731BCF" w:rsidRDefault="00A17E34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  <w:p w:rsidR="00A17E34" w:rsidRPr="00731BCF" w:rsidRDefault="00A17E34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Майского</w:t>
            </w:r>
          </w:p>
        </w:tc>
        <w:tc>
          <w:tcPr>
            <w:tcW w:w="2409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361114,КБР,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«а»</w:t>
            </w:r>
          </w:p>
        </w:tc>
        <w:tc>
          <w:tcPr>
            <w:tcW w:w="2552" w:type="dxa"/>
            <w:vMerge w:val="restart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361114,КБР,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A17E34" w:rsidRPr="00731BCF" w:rsidRDefault="00A17E34" w:rsidP="00E43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13 «а»</w:t>
            </w:r>
          </w:p>
        </w:tc>
        <w:tc>
          <w:tcPr>
            <w:tcW w:w="1276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21-8-16 </w:t>
            </w:r>
          </w:p>
        </w:tc>
        <w:tc>
          <w:tcPr>
            <w:tcW w:w="3180" w:type="dxa"/>
            <w:vMerge w:val="restart"/>
            <w:vAlign w:val="center"/>
          </w:tcPr>
          <w:p w:rsidR="00A17E34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17E34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mou-sosh14@mail.ru</w:t>
              </w:r>
            </w:hyperlink>
            <w:r w:rsidR="00A17E34"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E34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17E34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A17E34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A17E34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A17E34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</w:t>
              </w:r>
              <w:r w:rsidR="00A17E34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hut</w:t>
              </w:r>
              <w:r w:rsidR="00A17E34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</w:t>
              </w:r>
              <w:proofErr w:type="spellStart"/>
              <w:r w:rsidR="00A17E34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42" w:type="dxa"/>
            <w:vAlign w:val="center"/>
          </w:tcPr>
          <w:p w:rsidR="00A17E34" w:rsidRDefault="006B6507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Бровченко </w:t>
            </w:r>
          </w:p>
          <w:p w:rsidR="006B6507" w:rsidRDefault="006B6507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6B6507" w:rsidRPr="00731BCF" w:rsidRDefault="006B6507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A17E34" w:rsidRPr="00731BCF" w:rsidTr="005F4B1C">
        <w:trPr>
          <w:trHeight w:val="840"/>
        </w:trPr>
        <w:tc>
          <w:tcPr>
            <w:tcW w:w="675" w:type="dxa"/>
            <w:vMerge/>
          </w:tcPr>
          <w:p w:rsidR="00A17E34" w:rsidRPr="00731BCF" w:rsidRDefault="00A17E34" w:rsidP="005430B8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7E34" w:rsidRPr="00731BCF" w:rsidRDefault="00A17E34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корпус II «Казачок»</w:t>
            </w:r>
          </w:p>
        </w:tc>
        <w:tc>
          <w:tcPr>
            <w:tcW w:w="2409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361114,КБР,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94</w:t>
            </w:r>
          </w:p>
        </w:tc>
        <w:tc>
          <w:tcPr>
            <w:tcW w:w="2552" w:type="dxa"/>
            <w:vMerge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72-3-53 </w:t>
            </w:r>
          </w:p>
        </w:tc>
        <w:tc>
          <w:tcPr>
            <w:tcW w:w="3180" w:type="dxa"/>
            <w:vMerge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2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A17E34" w:rsidRPr="00731BCF" w:rsidTr="005F4B1C">
        <w:trPr>
          <w:trHeight w:val="842"/>
        </w:trPr>
        <w:tc>
          <w:tcPr>
            <w:tcW w:w="675" w:type="dxa"/>
            <w:vMerge/>
          </w:tcPr>
          <w:p w:rsidR="00A17E34" w:rsidRPr="00731BCF" w:rsidRDefault="00A17E34" w:rsidP="00A17E3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7E34" w:rsidRPr="00731BCF" w:rsidRDefault="00A17E34" w:rsidP="00731BCF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корпус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«Берёзка»</w:t>
            </w:r>
          </w:p>
        </w:tc>
        <w:tc>
          <w:tcPr>
            <w:tcW w:w="2409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361114,КБР,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13</w:t>
            </w:r>
          </w:p>
        </w:tc>
        <w:tc>
          <w:tcPr>
            <w:tcW w:w="2552" w:type="dxa"/>
            <w:vMerge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23-0-56 </w:t>
            </w:r>
          </w:p>
        </w:tc>
        <w:tc>
          <w:tcPr>
            <w:tcW w:w="3180" w:type="dxa"/>
            <w:vMerge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2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Шугушева</w:t>
            </w:r>
            <w:proofErr w:type="spellEnd"/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Каровна</w:t>
            </w:r>
            <w:proofErr w:type="spellEnd"/>
          </w:p>
        </w:tc>
      </w:tr>
      <w:tr w:rsidR="00A17E34" w:rsidRPr="00731BCF" w:rsidTr="005F4B1C">
        <w:tc>
          <w:tcPr>
            <w:tcW w:w="675" w:type="dxa"/>
            <w:vMerge w:val="restart"/>
          </w:tcPr>
          <w:p w:rsidR="00A17E34" w:rsidRPr="00731BCF" w:rsidRDefault="00A17E34" w:rsidP="005430B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7E34" w:rsidRPr="00731BCF" w:rsidRDefault="00A17E34" w:rsidP="002E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«Прогимназия №13 г. Майского»</w:t>
            </w:r>
          </w:p>
        </w:tc>
        <w:tc>
          <w:tcPr>
            <w:tcW w:w="2409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361115, КБР,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112</w:t>
            </w:r>
          </w:p>
        </w:tc>
        <w:tc>
          <w:tcPr>
            <w:tcW w:w="2552" w:type="dxa"/>
            <w:vMerge w:val="restart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361115, КБР,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112</w:t>
            </w:r>
          </w:p>
        </w:tc>
        <w:tc>
          <w:tcPr>
            <w:tcW w:w="1276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71-2-80 </w:t>
            </w:r>
          </w:p>
        </w:tc>
        <w:tc>
          <w:tcPr>
            <w:tcW w:w="3180" w:type="dxa"/>
            <w:vMerge w:val="restart"/>
            <w:vAlign w:val="center"/>
          </w:tcPr>
          <w:p w:rsidR="00A17E34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A17E34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MOUProg13@yandex.ru</w:t>
              </w:r>
            </w:hyperlink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A17E34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A17E34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http://www.prog132007.NAROD.ru</w:t>
              </w:r>
            </w:hyperlink>
          </w:p>
        </w:tc>
        <w:tc>
          <w:tcPr>
            <w:tcW w:w="2042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Прокоданова</w:t>
            </w:r>
            <w:proofErr w:type="spellEnd"/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A17E34" w:rsidRPr="00731BCF" w:rsidTr="005F4B1C">
        <w:trPr>
          <w:trHeight w:val="90"/>
        </w:trPr>
        <w:tc>
          <w:tcPr>
            <w:tcW w:w="675" w:type="dxa"/>
            <w:vMerge/>
          </w:tcPr>
          <w:p w:rsidR="00A17E34" w:rsidRPr="00731BCF" w:rsidRDefault="00A17E34" w:rsidP="00A17E3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7E34" w:rsidRPr="00731BCF" w:rsidRDefault="00A17E34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</w:p>
          <w:p w:rsidR="00A17E34" w:rsidRPr="00731BCF" w:rsidRDefault="00A17E34" w:rsidP="00731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</w:tc>
        <w:tc>
          <w:tcPr>
            <w:tcW w:w="2409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361115, КБР,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63/2</w:t>
            </w:r>
          </w:p>
        </w:tc>
        <w:tc>
          <w:tcPr>
            <w:tcW w:w="2552" w:type="dxa"/>
            <w:vMerge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23-9-13 </w:t>
            </w:r>
          </w:p>
        </w:tc>
        <w:tc>
          <w:tcPr>
            <w:tcW w:w="3180" w:type="dxa"/>
            <w:vMerge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17E34" w:rsidRPr="00731BCF" w:rsidTr="005F4B1C">
        <w:trPr>
          <w:trHeight w:val="955"/>
        </w:trPr>
        <w:tc>
          <w:tcPr>
            <w:tcW w:w="675" w:type="dxa"/>
            <w:vMerge/>
          </w:tcPr>
          <w:p w:rsidR="00A17E34" w:rsidRPr="00731BCF" w:rsidRDefault="00A17E34" w:rsidP="00A17E3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7E34" w:rsidRPr="00731BCF" w:rsidRDefault="00A17E34" w:rsidP="0098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A17E34" w:rsidRPr="00731BCF" w:rsidRDefault="00A17E34" w:rsidP="0098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«Ласточка»</w:t>
            </w:r>
          </w:p>
        </w:tc>
        <w:tc>
          <w:tcPr>
            <w:tcW w:w="2409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361115, КБР,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38/6</w:t>
            </w:r>
          </w:p>
        </w:tc>
        <w:tc>
          <w:tcPr>
            <w:tcW w:w="2552" w:type="dxa"/>
            <w:vMerge/>
            <w:vAlign w:val="center"/>
          </w:tcPr>
          <w:p w:rsidR="00A17E34" w:rsidRPr="00731BCF" w:rsidRDefault="00A17E34" w:rsidP="007A5E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23-6-67 </w:t>
            </w:r>
          </w:p>
        </w:tc>
        <w:tc>
          <w:tcPr>
            <w:tcW w:w="3180" w:type="dxa"/>
            <w:vMerge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Выскребенец</w:t>
            </w:r>
            <w:proofErr w:type="spellEnd"/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17E34" w:rsidRPr="00731BCF" w:rsidTr="005F4B1C">
        <w:trPr>
          <w:trHeight w:val="90"/>
        </w:trPr>
        <w:tc>
          <w:tcPr>
            <w:tcW w:w="675" w:type="dxa"/>
            <w:vMerge/>
          </w:tcPr>
          <w:p w:rsidR="00A17E34" w:rsidRPr="00731BCF" w:rsidRDefault="00A17E34" w:rsidP="00A17E3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7E34" w:rsidRPr="00731BCF" w:rsidRDefault="00A17E34" w:rsidP="0098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A17E34" w:rsidRPr="00731BCF" w:rsidRDefault="00A17E34" w:rsidP="0098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2409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361115, КБР,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Майский,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6</w:t>
            </w:r>
          </w:p>
        </w:tc>
        <w:tc>
          <w:tcPr>
            <w:tcW w:w="2552" w:type="dxa"/>
            <w:vMerge/>
            <w:vAlign w:val="center"/>
          </w:tcPr>
          <w:p w:rsidR="00A17E34" w:rsidRPr="00731BCF" w:rsidRDefault="00A17E34" w:rsidP="007A5E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21-9-98 </w:t>
            </w:r>
          </w:p>
        </w:tc>
        <w:tc>
          <w:tcPr>
            <w:tcW w:w="3180" w:type="dxa"/>
            <w:vMerge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Котлаузина</w:t>
            </w:r>
            <w:proofErr w:type="spellEnd"/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A17E34" w:rsidRPr="00731BCF" w:rsidRDefault="00A17E34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7A659C" w:rsidRPr="00731BCF" w:rsidTr="005F4B1C">
        <w:trPr>
          <w:trHeight w:val="90"/>
        </w:trPr>
        <w:tc>
          <w:tcPr>
            <w:tcW w:w="675" w:type="dxa"/>
          </w:tcPr>
          <w:p w:rsidR="007A659C" w:rsidRPr="00731BCF" w:rsidRDefault="007A659C" w:rsidP="007A659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659C" w:rsidRPr="00731BCF" w:rsidRDefault="007A659C" w:rsidP="0098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НШДС № 12 </w:t>
            </w:r>
          </w:p>
          <w:p w:rsidR="007A659C" w:rsidRPr="00731BCF" w:rsidRDefault="007A659C" w:rsidP="0098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Александровкой</w:t>
            </w:r>
          </w:p>
        </w:tc>
        <w:tc>
          <w:tcPr>
            <w:tcW w:w="2409" w:type="dxa"/>
            <w:vAlign w:val="center"/>
          </w:tcPr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361104, КБР,</w:t>
            </w:r>
          </w:p>
          <w:p w:rsidR="007A659C" w:rsidRPr="00731BCF" w:rsidRDefault="007A659C" w:rsidP="00E4309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7A659C" w:rsidRPr="00731BCF" w:rsidRDefault="007A659C" w:rsidP="00E43099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лександровская</w:t>
            </w:r>
            <w:proofErr w:type="spellEnd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14</w:t>
            </w:r>
          </w:p>
        </w:tc>
        <w:tc>
          <w:tcPr>
            <w:tcW w:w="2552" w:type="dxa"/>
            <w:vAlign w:val="center"/>
          </w:tcPr>
          <w:p w:rsidR="007A659C" w:rsidRPr="00731BCF" w:rsidRDefault="007A659C" w:rsidP="007A659C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361104, КБР,</w:t>
            </w:r>
          </w:p>
          <w:p w:rsidR="007A659C" w:rsidRPr="00731BCF" w:rsidRDefault="007A659C" w:rsidP="007A659C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район,</w:t>
            </w:r>
          </w:p>
          <w:p w:rsidR="007A659C" w:rsidRPr="00731BCF" w:rsidRDefault="007A659C" w:rsidP="00E43099">
            <w:pPr>
              <w:spacing w:after="0" w:line="240" w:lineRule="auto"/>
              <w:ind w:left="-161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98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</w:t>
            </w:r>
          </w:p>
          <w:p w:rsidR="007A659C" w:rsidRPr="00731BCF" w:rsidRDefault="007A659C" w:rsidP="007A659C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14</w:t>
            </w:r>
          </w:p>
        </w:tc>
        <w:tc>
          <w:tcPr>
            <w:tcW w:w="1276" w:type="dxa"/>
            <w:vAlign w:val="center"/>
          </w:tcPr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42-2-76 </w:t>
            </w:r>
          </w:p>
        </w:tc>
        <w:tc>
          <w:tcPr>
            <w:tcW w:w="3180" w:type="dxa"/>
            <w:vAlign w:val="center"/>
          </w:tcPr>
          <w:p w:rsidR="007A659C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7A659C" w:rsidRPr="0073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NSHDS12@yandex.ru</w:t>
              </w:r>
            </w:hyperlink>
          </w:p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7A659C" w:rsidRPr="00731BCF" w:rsidRDefault="00753BEB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7A659C" w:rsidRPr="00731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7A659C" w:rsidRPr="00731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A659C" w:rsidRPr="00731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alnshds</w:t>
              </w:r>
              <w:proofErr w:type="spellEnd"/>
              <w:r w:rsidR="007A659C" w:rsidRPr="00731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12.</w:t>
              </w:r>
              <w:proofErr w:type="spellStart"/>
              <w:r w:rsidR="007A659C" w:rsidRPr="00731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ucoz</w:t>
              </w:r>
              <w:proofErr w:type="spellEnd"/>
              <w:r w:rsidR="007A659C" w:rsidRPr="00731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7A659C" w:rsidRPr="00731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net</w:t>
              </w:r>
            </w:hyperlink>
          </w:p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Шуманова</w:t>
            </w:r>
            <w:proofErr w:type="spellEnd"/>
          </w:p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  <w:p w:rsidR="007A659C" w:rsidRPr="00731BCF" w:rsidRDefault="007A659C" w:rsidP="007A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</w:tbl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  <w:sectPr w:rsidR="00F3421E" w:rsidRPr="00F3421E" w:rsidSect="00E43099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F3421E" w:rsidRPr="00961EAF" w:rsidRDefault="00F3421E" w:rsidP="006D1A35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A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2 </w:t>
      </w:r>
    </w:p>
    <w:p w:rsidR="00F3421E" w:rsidRPr="00961EAF" w:rsidRDefault="00F3421E" w:rsidP="006D1A35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AF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  <w:r w:rsidRPr="00961EA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 предоставлению муниципальной услуги</w:t>
      </w:r>
    </w:p>
    <w:p w:rsidR="00F3421E" w:rsidRPr="00961EAF" w:rsidRDefault="00F3421E" w:rsidP="006D1A35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«Прием заявлений, постановка на учет </w:t>
      </w:r>
    </w:p>
    <w:p w:rsidR="00F3421E" w:rsidRPr="00961EAF" w:rsidRDefault="00F3421E" w:rsidP="006D1A35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зачисление детей в </w:t>
      </w:r>
      <w:proofErr w:type="gramStart"/>
      <w:r w:rsidRPr="00961EA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муниципальные</w:t>
      </w:r>
      <w:proofErr w:type="gramEnd"/>
    </w:p>
    <w:p w:rsidR="00F3421E" w:rsidRPr="00961EAF" w:rsidRDefault="00F3421E" w:rsidP="006D1A35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A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образовательные организации, реализующие</w:t>
      </w:r>
    </w:p>
    <w:p w:rsidR="00F3421E" w:rsidRPr="00961EAF" w:rsidRDefault="00F3421E" w:rsidP="006D1A35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E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основную образовательную программу </w:t>
      </w:r>
    </w:p>
    <w:p w:rsidR="00F3421E" w:rsidRPr="00961EAF" w:rsidRDefault="00F3421E" w:rsidP="006D1A35">
      <w:pPr>
        <w:autoSpaceDE w:val="0"/>
        <w:autoSpaceDN w:val="0"/>
        <w:adjustRightInd w:val="0"/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61E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дошкольного образования»</w:t>
      </w:r>
    </w:p>
    <w:p w:rsidR="00F3421E" w:rsidRPr="00961EAF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6C9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заявления о постановке на учет и зачислении ребенка </w:t>
      </w:r>
    </w:p>
    <w:p w:rsidR="00A0230D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A0230D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F3421E">
        <w:rPr>
          <w:rFonts w:ascii="Times New Roman" w:eastAsia="Calibri" w:hAnsi="Times New Roman" w:cs="Times New Roman"/>
          <w:b/>
          <w:sz w:val="28"/>
          <w:szCs w:val="28"/>
        </w:rPr>
        <w:t>образовательн</w:t>
      </w:r>
      <w:r w:rsidR="00A0230D">
        <w:rPr>
          <w:rFonts w:ascii="Times New Roman" w:eastAsia="Calibri" w:hAnsi="Times New Roman" w:cs="Times New Roman"/>
          <w:b/>
          <w:sz w:val="28"/>
          <w:szCs w:val="28"/>
        </w:rPr>
        <w:t>ое учреждение, реализующее</w:t>
      </w: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F3421E">
        <w:rPr>
          <w:rFonts w:ascii="Times New Roman" w:eastAsia="Calibri" w:hAnsi="Times New Roman" w:cs="Times New Roman"/>
          <w:b/>
          <w:sz w:val="28"/>
          <w:szCs w:val="28"/>
        </w:rPr>
        <w:t>основную</w:t>
      </w:r>
      <w:proofErr w:type="gramEnd"/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общеобразовательную программу дошкольного образования 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(Ф.И.О. руководителя) 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(Ф.И.О. заявителя) 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21E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 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proofErr w:type="spellStart"/>
      <w:r w:rsidRPr="00F3421E">
        <w:rPr>
          <w:rFonts w:ascii="Times New Roman" w:eastAsia="Calibri" w:hAnsi="Times New Roman" w:cs="Times New Roman"/>
          <w:sz w:val="28"/>
          <w:szCs w:val="28"/>
        </w:rPr>
        <w:t>серия________номер</w:t>
      </w:r>
      <w:proofErr w:type="spellEnd"/>
      <w:r w:rsidRPr="00F3421E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Cs w:val="28"/>
        </w:rPr>
      </w:pPr>
      <w:r w:rsidRPr="00F3421E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(кем выдан, дата выдачи,</w:t>
      </w:r>
      <w:r w:rsidR="00E928A3">
        <w:rPr>
          <w:rFonts w:ascii="Times New Roman" w:eastAsia="Calibri" w:hAnsi="Times New Roman" w:cs="Times New Roman"/>
          <w:szCs w:val="28"/>
        </w:rPr>
        <w:t xml:space="preserve"> </w:t>
      </w:r>
      <w:r w:rsidRPr="00F3421E">
        <w:rPr>
          <w:rFonts w:ascii="Times New Roman" w:eastAsia="Calibri" w:hAnsi="Times New Roman" w:cs="Times New Roman"/>
          <w:szCs w:val="28"/>
        </w:rPr>
        <w:t>код подразделения)</w:t>
      </w:r>
    </w:p>
    <w:p w:rsidR="00445608" w:rsidRPr="00F3421E" w:rsidRDefault="00445608" w:rsidP="0044560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445608" w:rsidRPr="00F3421E" w:rsidRDefault="00445608" w:rsidP="0044560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телефон: 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F3421E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:__________________________________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0E3E1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ab/>
        <w:t>Прошу выдать направление на зачисление (поставить на учет для зачи</w:t>
      </w:r>
      <w:r w:rsidRPr="00F3421E">
        <w:rPr>
          <w:rFonts w:ascii="Times New Roman" w:eastAsia="Calibri" w:hAnsi="Times New Roman" w:cs="Times New Roman"/>
          <w:sz w:val="28"/>
          <w:szCs w:val="28"/>
        </w:rPr>
        <w:t>с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ления) в муниципальное </w:t>
      </w:r>
      <w:r w:rsidR="00E928A3">
        <w:rPr>
          <w:rFonts w:ascii="Times New Roman" w:eastAsia="Calibri" w:hAnsi="Times New Roman" w:cs="Times New Roman"/>
          <w:sz w:val="28"/>
          <w:szCs w:val="28"/>
        </w:rPr>
        <w:t>обще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F3421E" w:rsidRPr="00F3421E" w:rsidRDefault="00F3421E" w:rsidP="000E3E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1.______________________________________________________________ </w:t>
      </w:r>
    </w:p>
    <w:p w:rsidR="00F3421E" w:rsidRPr="00F3421E" w:rsidRDefault="00F3421E" w:rsidP="000E3E1E">
      <w:pPr>
        <w:spacing w:after="0" w:line="240" w:lineRule="auto"/>
        <w:ind w:left="709" w:hanging="142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муниципальной образовательной организации, реализующей основную общеобразовательную пр</w:t>
      </w: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грамму дошкольного образования, являющейся основным для заявителя)</w:t>
      </w:r>
    </w:p>
    <w:p w:rsidR="00F3421E" w:rsidRPr="00F3421E" w:rsidRDefault="00F3421E" w:rsidP="000E3E1E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2.______________________________________________________________ </w:t>
      </w:r>
    </w:p>
    <w:p w:rsidR="00F3421E" w:rsidRPr="00F3421E" w:rsidRDefault="00F3421E" w:rsidP="000E3E1E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</w:t>
      </w:r>
    </w:p>
    <w:p w:rsidR="00F3421E" w:rsidRPr="00F3421E" w:rsidRDefault="00F3421E" w:rsidP="000E3E1E">
      <w:pPr>
        <w:spacing w:after="0" w:line="240" w:lineRule="auto"/>
        <w:ind w:left="709" w:hanging="142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муниципальных образовательных организаций,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F3421E" w:rsidRPr="00F3421E" w:rsidRDefault="00F3421E" w:rsidP="000E3E1E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3421E" w:rsidRPr="00F3421E" w:rsidRDefault="00F3421E" w:rsidP="000E3E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ребенка, дата его рождения, адрес проживания)</w:t>
      </w:r>
    </w:p>
    <w:p w:rsidR="00F3421E" w:rsidRPr="00F3421E" w:rsidRDefault="00F3421E" w:rsidP="000E3E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и выдать направление в _________________ 20____ г. </w:t>
      </w:r>
    </w:p>
    <w:p w:rsidR="00F3421E" w:rsidRPr="00F3421E" w:rsidRDefault="00F3421E" w:rsidP="000E3E1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(месяц) </w:t>
      </w:r>
    </w:p>
    <w:p w:rsidR="00F3421E" w:rsidRPr="00F3421E" w:rsidRDefault="00F3421E" w:rsidP="000E3E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Преимущественное право на зачисление в </w:t>
      </w:r>
      <w:r w:rsidR="00E928A3">
        <w:rPr>
          <w:rFonts w:ascii="Times New Roman" w:eastAsia="Calibri" w:hAnsi="Times New Roman" w:cs="Times New Roman"/>
          <w:sz w:val="28"/>
          <w:szCs w:val="28"/>
        </w:rPr>
        <w:t>общеобразовательное учр</w:t>
      </w:r>
      <w:r w:rsidR="00E928A3">
        <w:rPr>
          <w:rFonts w:ascii="Times New Roman" w:eastAsia="Calibri" w:hAnsi="Times New Roman" w:cs="Times New Roman"/>
          <w:sz w:val="28"/>
          <w:szCs w:val="28"/>
        </w:rPr>
        <w:t>е</w:t>
      </w:r>
      <w:r w:rsidR="00E928A3">
        <w:rPr>
          <w:rFonts w:ascii="Times New Roman" w:eastAsia="Calibri" w:hAnsi="Times New Roman" w:cs="Times New Roman"/>
          <w:sz w:val="28"/>
          <w:szCs w:val="28"/>
        </w:rPr>
        <w:t xml:space="preserve">ждение </w:t>
      </w:r>
      <w:r w:rsidR="004C712E">
        <w:rPr>
          <w:rFonts w:ascii="Times New Roman" w:eastAsia="Calibri" w:hAnsi="Times New Roman" w:cs="Times New Roman"/>
          <w:sz w:val="28"/>
          <w:szCs w:val="28"/>
        </w:rPr>
        <w:t>Майского муниципального района</w:t>
      </w:r>
      <w:r w:rsidRPr="00F3421E">
        <w:rPr>
          <w:rFonts w:ascii="Times New Roman" w:eastAsia="Calibri" w:hAnsi="Times New Roman" w:cs="Times New Roman"/>
          <w:sz w:val="28"/>
          <w:szCs w:val="28"/>
        </w:rPr>
        <w:t>, реализующ</w:t>
      </w:r>
      <w:r w:rsidR="00E928A3">
        <w:rPr>
          <w:rFonts w:ascii="Times New Roman" w:eastAsia="Calibri" w:hAnsi="Times New Roman" w:cs="Times New Roman"/>
          <w:sz w:val="28"/>
          <w:szCs w:val="28"/>
        </w:rPr>
        <w:t>ее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основную общеобр</w:t>
      </w:r>
      <w:r w:rsidRPr="00F3421E">
        <w:rPr>
          <w:rFonts w:ascii="Times New Roman" w:eastAsia="Calibri" w:hAnsi="Times New Roman" w:cs="Times New Roman"/>
          <w:sz w:val="28"/>
          <w:szCs w:val="28"/>
        </w:rPr>
        <w:t>а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зовательную программу дошкольного образования: </w:t>
      </w:r>
      <w:proofErr w:type="gramStart"/>
      <w:r w:rsidRPr="00F3421E">
        <w:rPr>
          <w:rFonts w:ascii="Times New Roman" w:eastAsia="Calibri" w:hAnsi="Times New Roman" w:cs="Times New Roman"/>
          <w:sz w:val="28"/>
          <w:szCs w:val="28"/>
        </w:rPr>
        <w:t>имею</w:t>
      </w:r>
      <w:proofErr w:type="gramEnd"/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/ не имею (нужное подчеркнуть).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Преимущественное право на зачисление в </w:t>
      </w:r>
      <w:r w:rsidR="00E928A3">
        <w:rPr>
          <w:rFonts w:ascii="Times New Roman" w:eastAsia="Calibri" w:hAnsi="Times New Roman" w:cs="Times New Roman"/>
          <w:sz w:val="28"/>
          <w:szCs w:val="28"/>
        </w:rPr>
        <w:t>общеобразовательное учр</w:t>
      </w:r>
      <w:r w:rsidR="00E928A3">
        <w:rPr>
          <w:rFonts w:ascii="Times New Roman" w:eastAsia="Calibri" w:hAnsi="Times New Roman" w:cs="Times New Roman"/>
          <w:sz w:val="28"/>
          <w:szCs w:val="28"/>
        </w:rPr>
        <w:t>е</w:t>
      </w:r>
      <w:r w:rsidR="00E928A3">
        <w:rPr>
          <w:rFonts w:ascii="Times New Roman" w:eastAsia="Calibri" w:hAnsi="Times New Roman" w:cs="Times New Roman"/>
          <w:sz w:val="28"/>
          <w:szCs w:val="28"/>
        </w:rPr>
        <w:t xml:space="preserve">ждение </w:t>
      </w:r>
      <w:r w:rsidR="00F53DE8">
        <w:rPr>
          <w:rFonts w:ascii="Times New Roman" w:eastAsia="Calibri" w:hAnsi="Times New Roman" w:cs="Times New Roman"/>
          <w:sz w:val="28"/>
          <w:szCs w:val="28"/>
        </w:rPr>
        <w:t>Майского муниципального района</w:t>
      </w:r>
      <w:r w:rsidRPr="00F3421E">
        <w:rPr>
          <w:rFonts w:ascii="Times New Roman" w:eastAsia="Calibri" w:hAnsi="Times New Roman" w:cs="Times New Roman"/>
          <w:sz w:val="28"/>
          <w:szCs w:val="28"/>
        </w:rPr>
        <w:t>, реализующ</w:t>
      </w:r>
      <w:r w:rsidR="00E928A3">
        <w:rPr>
          <w:rFonts w:ascii="Times New Roman" w:eastAsia="Calibri" w:hAnsi="Times New Roman" w:cs="Times New Roman"/>
          <w:sz w:val="28"/>
          <w:szCs w:val="28"/>
        </w:rPr>
        <w:t>ее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основную общеобр</w:t>
      </w:r>
      <w:r w:rsidRPr="00F3421E">
        <w:rPr>
          <w:rFonts w:ascii="Times New Roman" w:eastAsia="Calibri" w:hAnsi="Times New Roman" w:cs="Times New Roman"/>
          <w:sz w:val="28"/>
          <w:szCs w:val="28"/>
        </w:rPr>
        <w:t>а</w:t>
      </w:r>
      <w:r w:rsidRPr="00F3421E">
        <w:rPr>
          <w:rFonts w:ascii="Times New Roman" w:eastAsia="Calibri" w:hAnsi="Times New Roman" w:cs="Times New Roman"/>
          <w:sz w:val="28"/>
          <w:szCs w:val="28"/>
        </w:rPr>
        <w:t>зовательную программу дошкольного образования</w:t>
      </w:r>
      <w:r w:rsidR="00E928A3">
        <w:rPr>
          <w:rFonts w:ascii="Times New Roman" w:eastAsia="Calibri" w:hAnsi="Times New Roman" w:cs="Times New Roman"/>
          <w:sz w:val="28"/>
          <w:szCs w:val="28"/>
        </w:rPr>
        <w:t>, имею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на основании: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свободных мест во всех вышеуказанных мною </w:t>
      </w:r>
      <w:r w:rsidR="00E928A3">
        <w:rPr>
          <w:rFonts w:ascii="Times New Roman" w:eastAsia="Calibri" w:hAnsi="Times New Roman" w:cs="Times New Roman"/>
          <w:sz w:val="28"/>
          <w:szCs w:val="28"/>
        </w:rPr>
        <w:t>общ</w:t>
      </w:r>
      <w:r w:rsidR="00E928A3">
        <w:rPr>
          <w:rFonts w:ascii="Times New Roman" w:eastAsia="Calibri" w:hAnsi="Times New Roman" w:cs="Times New Roman"/>
          <w:sz w:val="28"/>
          <w:szCs w:val="28"/>
        </w:rPr>
        <w:t>е</w:t>
      </w:r>
      <w:r w:rsidR="00E928A3">
        <w:rPr>
          <w:rFonts w:ascii="Times New Roman" w:eastAsia="Calibri" w:hAnsi="Times New Roman" w:cs="Times New Roman"/>
          <w:sz w:val="28"/>
          <w:szCs w:val="28"/>
        </w:rPr>
        <w:t>образовательных учреждени</w:t>
      </w:r>
      <w:r w:rsidR="00F53DE8">
        <w:rPr>
          <w:rFonts w:ascii="Times New Roman" w:eastAsia="Calibri" w:hAnsi="Times New Roman" w:cs="Times New Roman"/>
          <w:sz w:val="28"/>
          <w:szCs w:val="28"/>
        </w:rPr>
        <w:t>ях</w:t>
      </w:r>
      <w:r w:rsidR="00E9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21E">
        <w:rPr>
          <w:rFonts w:ascii="Times New Roman" w:eastAsia="Calibri" w:hAnsi="Times New Roman" w:cs="Times New Roman"/>
          <w:sz w:val="28"/>
          <w:szCs w:val="28"/>
        </w:rPr>
        <w:t>Майского муниципального района, реализу</w:t>
      </w:r>
      <w:r w:rsidRPr="00F3421E">
        <w:rPr>
          <w:rFonts w:ascii="Times New Roman" w:eastAsia="Calibri" w:hAnsi="Times New Roman" w:cs="Times New Roman"/>
          <w:sz w:val="28"/>
          <w:szCs w:val="28"/>
        </w:rPr>
        <w:t>ю</w:t>
      </w:r>
      <w:r w:rsidRPr="00F3421E">
        <w:rPr>
          <w:rFonts w:ascii="Times New Roman" w:eastAsia="Calibri" w:hAnsi="Times New Roman" w:cs="Times New Roman"/>
          <w:sz w:val="28"/>
          <w:szCs w:val="28"/>
        </w:rPr>
        <w:t>щих основную общеобразовательную программу дошкольного образования</w:t>
      </w:r>
      <w:r w:rsidR="00E928A3">
        <w:rPr>
          <w:rFonts w:ascii="Times New Roman" w:eastAsia="Calibri" w:hAnsi="Times New Roman" w:cs="Times New Roman"/>
          <w:sz w:val="28"/>
          <w:szCs w:val="28"/>
        </w:rPr>
        <w:t>,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на желаемую дату начала посещения ребенком детского сада</w:t>
      </w:r>
      <w:r w:rsidR="00E928A3">
        <w:rPr>
          <w:rFonts w:ascii="Times New Roman" w:eastAsia="Calibri" w:hAnsi="Times New Roman" w:cs="Times New Roman"/>
          <w:sz w:val="28"/>
          <w:szCs w:val="28"/>
        </w:rPr>
        <w:t>,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прошу пост</w:t>
      </w:r>
      <w:r w:rsidRPr="00F3421E">
        <w:rPr>
          <w:rFonts w:ascii="Times New Roman" w:eastAsia="Calibri" w:hAnsi="Times New Roman" w:cs="Times New Roman"/>
          <w:sz w:val="28"/>
          <w:szCs w:val="28"/>
        </w:rPr>
        <w:t>а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вить меня на учет для зачисления в </w:t>
      </w:r>
      <w:r w:rsidR="00E928A3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общеобразовательное учреждение </w:t>
      </w:r>
      <w:r w:rsidRPr="00F3421E">
        <w:rPr>
          <w:rFonts w:ascii="Times New Roman" w:eastAsia="Calibri" w:hAnsi="Times New Roman" w:cs="Times New Roman"/>
          <w:sz w:val="28"/>
          <w:szCs w:val="28"/>
        </w:rPr>
        <w:t>Ма</w:t>
      </w:r>
      <w:r w:rsidRPr="00F3421E">
        <w:rPr>
          <w:rFonts w:ascii="Times New Roman" w:eastAsia="Calibri" w:hAnsi="Times New Roman" w:cs="Times New Roman"/>
          <w:sz w:val="28"/>
          <w:szCs w:val="28"/>
        </w:rPr>
        <w:t>й</w:t>
      </w:r>
      <w:r w:rsidRPr="00F3421E">
        <w:rPr>
          <w:rFonts w:ascii="Times New Roman" w:eastAsia="Calibri" w:hAnsi="Times New Roman" w:cs="Times New Roman"/>
          <w:sz w:val="28"/>
          <w:szCs w:val="28"/>
        </w:rPr>
        <w:t>ского муниципального района, реализующ</w:t>
      </w:r>
      <w:r w:rsidR="00F53DE8">
        <w:rPr>
          <w:rFonts w:ascii="Times New Roman" w:eastAsia="Calibri" w:hAnsi="Times New Roman" w:cs="Times New Roman"/>
          <w:sz w:val="28"/>
          <w:szCs w:val="28"/>
        </w:rPr>
        <w:t>ее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образования.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в соответствии с требованиями Федерального закона от 27.07.2006 № 152-ФЗ </w:t>
      </w:r>
      <w:r w:rsidR="00334C3E">
        <w:rPr>
          <w:rFonts w:ascii="Times New Roman" w:eastAsia="Calibri" w:hAnsi="Times New Roman" w:cs="Times New Roman"/>
          <w:sz w:val="28"/>
          <w:szCs w:val="28"/>
        </w:rPr>
        <w:t>«</w:t>
      </w:r>
      <w:r w:rsidRPr="00F3421E">
        <w:rPr>
          <w:rFonts w:ascii="Times New Roman" w:eastAsia="Calibri" w:hAnsi="Times New Roman" w:cs="Times New Roman"/>
          <w:sz w:val="28"/>
          <w:szCs w:val="28"/>
        </w:rPr>
        <w:t>О персональных данных</w:t>
      </w:r>
      <w:r w:rsidR="00334C3E">
        <w:rPr>
          <w:rFonts w:ascii="Times New Roman" w:eastAsia="Calibri" w:hAnsi="Times New Roman" w:cs="Times New Roman"/>
          <w:sz w:val="28"/>
          <w:szCs w:val="28"/>
        </w:rPr>
        <w:t>»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в рамках предоставления данной услуги.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Способ информирования заявителя (</w:t>
      </w:r>
      <w:proofErr w:type="gramStart"/>
      <w:r w:rsidRPr="00F3421E">
        <w:rPr>
          <w:rFonts w:ascii="Times New Roman" w:eastAsia="Calibri" w:hAnsi="Times New Roman" w:cs="Times New Roman"/>
          <w:sz w:val="28"/>
          <w:szCs w:val="28"/>
        </w:rPr>
        <w:t>необходимое</w:t>
      </w:r>
      <w:proofErr w:type="gramEnd"/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отметить):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Система мгновенных</w:t>
      </w:r>
      <w:r w:rsidR="006A6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сообщений (номер телефона____________________)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Телефонный звонок (номер телефона ____________________________)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Почта (адрес ____________________________________)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 (электронный адрес____________________)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334C3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3421E" w:rsidRPr="00F3421E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3421E"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 20___ г. 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(Подпись заявителя)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3B3970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397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3 </w:t>
      </w:r>
    </w:p>
    <w:p w:rsidR="00F3421E" w:rsidRPr="003B3970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970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  <w:r w:rsidRPr="003B397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 предоставлению муниципальной услуги</w:t>
      </w:r>
    </w:p>
    <w:p w:rsidR="00F3421E" w:rsidRPr="003B3970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9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«Прием заявлений, постановка на учет </w:t>
      </w:r>
    </w:p>
    <w:p w:rsidR="00F3421E" w:rsidRPr="003B3970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9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зачисление детей в </w:t>
      </w:r>
      <w:proofErr w:type="gramStart"/>
      <w:r w:rsidRPr="003B397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муниципальные</w:t>
      </w:r>
      <w:proofErr w:type="gramEnd"/>
    </w:p>
    <w:p w:rsidR="00F3421E" w:rsidRPr="003B3970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97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образовательные организации, реализующие</w:t>
      </w:r>
    </w:p>
    <w:p w:rsidR="00F3421E" w:rsidRPr="003B3970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9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основную образовательную программу </w:t>
      </w:r>
    </w:p>
    <w:p w:rsidR="00F3421E" w:rsidRPr="003B3970" w:rsidRDefault="00F3421E" w:rsidP="00441947">
      <w:pPr>
        <w:autoSpaceDE w:val="0"/>
        <w:autoSpaceDN w:val="0"/>
        <w:adjustRightInd w:val="0"/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B39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дошкольного образования»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47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Расписка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о приеме заявления о постановке на учет и зачислении ребенка </w:t>
      </w:r>
    </w:p>
    <w:p w:rsidR="00AB2975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AB2975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F3421E">
        <w:rPr>
          <w:rFonts w:ascii="Times New Roman" w:eastAsia="Calibri" w:hAnsi="Times New Roman" w:cs="Times New Roman"/>
          <w:b/>
          <w:sz w:val="28"/>
          <w:szCs w:val="28"/>
        </w:rPr>
        <w:t>образовательн</w:t>
      </w:r>
      <w:r w:rsidR="00AB2975">
        <w:rPr>
          <w:rFonts w:ascii="Times New Roman" w:eastAsia="Calibri" w:hAnsi="Times New Roman" w:cs="Times New Roman"/>
          <w:b/>
          <w:sz w:val="28"/>
          <w:szCs w:val="28"/>
        </w:rPr>
        <w:t>ое учреждение</w:t>
      </w: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F3421E">
        <w:rPr>
          <w:rFonts w:ascii="Times New Roman" w:eastAsia="Calibri" w:hAnsi="Times New Roman" w:cs="Times New Roman"/>
          <w:b/>
          <w:sz w:val="28"/>
          <w:szCs w:val="28"/>
        </w:rPr>
        <w:t>Майского</w:t>
      </w:r>
      <w:proofErr w:type="gramEnd"/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района, </w:t>
      </w:r>
      <w:proofErr w:type="gramStart"/>
      <w:r w:rsidR="00AB2975">
        <w:rPr>
          <w:rFonts w:ascii="Times New Roman" w:eastAsia="Calibri" w:hAnsi="Times New Roman" w:cs="Times New Roman"/>
          <w:b/>
          <w:sz w:val="28"/>
          <w:szCs w:val="28"/>
        </w:rPr>
        <w:t>реализующее</w:t>
      </w:r>
      <w:proofErr w:type="gramEnd"/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основную общеобразовательную программу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образования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Муниципальное учреждение «Управление образования местной админ</w:t>
      </w:r>
      <w:r w:rsidRPr="00F3421E">
        <w:rPr>
          <w:rFonts w:ascii="Times New Roman" w:eastAsia="Calibri" w:hAnsi="Times New Roman" w:cs="Times New Roman"/>
          <w:sz w:val="28"/>
          <w:szCs w:val="28"/>
        </w:rPr>
        <w:t>и</w:t>
      </w:r>
      <w:r w:rsidRPr="00F3421E">
        <w:rPr>
          <w:rFonts w:ascii="Times New Roman" w:eastAsia="Calibri" w:hAnsi="Times New Roman" w:cs="Times New Roman"/>
          <w:sz w:val="28"/>
          <w:szCs w:val="28"/>
        </w:rPr>
        <w:t>страции Майского муниципального района» извещает о приеме для дальне</w:t>
      </w:r>
      <w:r w:rsidRPr="00F3421E">
        <w:rPr>
          <w:rFonts w:ascii="Times New Roman" w:eastAsia="Calibri" w:hAnsi="Times New Roman" w:cs="Times New Roman"/>
          <w:sz w:val="28"/>
          <w:szCs w:val="28"/>
        </w:rPr>
        <w:t>й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шего рассмотрения заявления о постановке на учет и зачислении ребенка в </w:t>
      </w:r>
      <w:r w:rsidR="00334C3E">
        <w:rPr>
          <w:rFonts w:ascii="Times New Roman" w:eastAsia="Calibri" w:hAnsi="Times New Roman" w:cs="Times New Roman"/>
          <w:sz w:val="28"/>
          <w:szCs w:val="28"/>
        </w:rPr>
        <w:t>обще</w:t>
      </w:r>
      <w:r w:rsidRPr="00F3421E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334C3E">
        <w:rPr>
          <w:rFonts w:ascii="Times New Roman" w:eastAsia="Calibri" w:hAnsi="Times New Roman" w:cs="Times New Roman"/>
          <w:sz w:val="28"/>
          <w:szCs w:val="28"/>
        </w:rPr>
        <w:t>ое учреждение, реализующее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основную общеобразов</w:t>
      </w:r>
      <w:r w:rsidRPr="00F3421E">
        <w:rPr>
          <w:rFonts w:ascii="Times New Roman" w:eastAsia="Calibri" w:hAnsi="Times New Roman" w:cs="Times New Roman"/>
          <w:sz w:val="28"/>
          <w:szCs w:val="28"/>
        </w:rPr>
        <w:t>а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тельную программу дошкольного образования, поданное _________ 20__ года _________________________________________________________________,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(ФИО заявителя)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Вместе с заявлением к рассмотрению приняты следующие документы: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151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689"/>
        <w:gridCol w:w="1830"/>
        <w:gridCol w:w="3774"/>
        <w:gridCol w:w="1653"/>
      </w:tblGrid>
      <w:tr w:rsidR="00F3421E" w:rsidRPr="00F3421E" w:rsidTr="00F2474C">
        <w:trPr>
          <w:trHeight w:val="602"/>
        </w:trPr>
        <w:tc>
          <w:tcPr>
            <w:tcW w:w="565" w:type="dxa"/>
          </w:tcPr>
          <w:p w:rsidR="00F3421E" w:rsidRPr="00F3421E" w:rsidRDefault="00F3421E" w:rsidP="007A5E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421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="006D1A3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3421E" w:rsidRPr="00F3421E" w:rsidRDefault="00F3421E" w:rsidP="007A5E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9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21E">
              <w:rPr>
                <w:rFonts w:ascii="Times New Roman" w:eastAsia="Calibri" w:hAnsi="Times New Roman" w:cs="Times New Roman"/>
                <w:b/>
              </w:rPr>
              <w:t>Наименов</w:t>
            </w:r>
            <w:r w:rsidRPr="00F3421E">
              <w:rPr>
                <w:rFonts w:ascii="Times New Roman" w:eastAsia="Calibri" w:hAnsi="Times New Roman" w:cs="Times New Roman"/>
                <w:b/>
              </w:rPr>
              <w:t>а</w:t>
            </w:r>
            <w:r w:rsidRPr="00F3421E">
              <w:rPr>
                <w:rFonts w:ascii="Times New Roman" w:eastAsia="Calibri" w:hAnsi="Times New Roman" w:cs="Times New Roman"/>
                <w:b/>
              </w:rPr>
              <w:t>ние</w:t>
            </w:r>
          </w:p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21E">
              <w:rPr>
                <w:rFonts w:ascii="Times New Roman" w:eastAsia="Calibri" w:hAnsi="Times New Roman" w:cs="Times New Roman"/>
                <w:b/>
              </w:rPr>
              <w:t>документа</w:t>
            </w:r>
          </w:p>
        </w:tc>
        <w:tc>
          <w:tcPr>
            <w:tcW w:w="1830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21E">
              <w:rPr>
                <w:rFonts w:ascii="Times New Roman" w:eastAsia="Calibri" w:hAnsi="Times New Roman" w:cs="Times New Roman"/>
                <w:b/>
              </w:rPr>
              <w:t>Вид документа</w:t>
            </w:r>
          </w:p>
          <w:p w:rsidR="000E3E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3421E">
              <w:rPr>
                <w:rFonts w:ascii="Times New Roman" w:eastAsia="Calibri" w:hAnsi="Times New Roman" w:cs="Times New Roman"/>
                <w:b/>
              </w:rPr>
              <w:t xml:space="preserve">(оригинал/ </w:t>
            </w:r>
            <w:proofErr w:type="gramEnd"/>
          </w:p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21E">
              <w:rPr>
                <w:rFonts w:ascii="Times New Roman" w:eastAsia="Calibri" w:hAnsi="Times New Roman" w:cs="Times New Roman"/>
                <w:b/>
              </w:rPr>
              <w:t>копия)</w:t>
            </w:r>
          </w:p>
        </w:tc>
        <w:tc>
          <w:tcPr>
            <w:tcW w:w="3774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21E">
              <w:rPr>
                <w:rFonts w:ascii="Times New Roman" w:eastAsia="Calibri" w:hAnsi="Times New Roman" w:cs="Times New Roman"/>
                <w:b/>
              </w:rPr>
              <w:t>Форма представления</w:t>
            </w:r>
          </w:p>
          <w:p w:rsidR="000E3E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3421E">
              <w:rPr>
                <w:rFonts w:ascii="Times New Roman" w:eastAsia="Calibri" w:hAnsi="Times New Roman" w:cs="Times New Roman"/>
                <w:b/>
              </w:rPr>
              <w:t>документа (бумажный /</w:t>
            </w:r>
            <w:proofErr w:type="gramEnd"/>
          </w:p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21E">
              <w:rPr>
                <w:rFonts w:ascii="Times New Roman" w:eastAsia="Calibri" w:hAnsi="Times New Roman" w:cs="Times New Roman"/>
                <w:b/>
              </w:rPr>
              <w:t xml:space="preserve"> электронный)</w:t>
            </w:r>
          </w:p>
        </w:tc>
        <w:tc>
          <w:tcPr>
            <w:tcW w:w="1653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21E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421E">
              <w:rPr>
                <w:rFonts w:ascii="Times New Roman" w:eastAsia="Calibri" w:hAnsi="Times New Roman" w:cs="Times New Roman"/>
                <w:b/>
              </w:rPr>
              <w:t>листов</w:t>
            </w:r>
          </w:p>
        </w:tc>
      </w:tr>
      <w:tr w:rsidR="00F3421E" w:rsidRPr="00F3421E" w:rsidTr="00F2474C">
        <w:trPr>
          <w:trHeight w:val="355"/>
        </w:trPr>
        <w:tc>
          <w:tcPr>
            <w:tcW w:w="565" w:type="dxa"/>
          </w:tcPr>
          <w:p w:rsidR="00F3421E" w:rsidRPr="00F3421E" w:rsidRDefault="00F3421E" w:rsidP="00334C3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421E" w:rsidRPr="00F3421E" w:rsidTr="00F2474C">
        <w:trPr>
          <w:trHeight w:val="355"/>
        </w:trPr>
        <w:tc>
          <w:tcPr>
            <w:tcW w:w="565" w:type="dxa"/>
          </w:tcPr>
          <w:p w:rsidR="00F3421E" w:rsidRPr="00F3421E" w:rsidRDefault="00F3421E" w:rsidP="007A5E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3421E" w:rsidRPr="00F3421E" w:rsidRDefault="00F3421E" w:rsidP="006D1A35">
            <w:pPr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421E" w:rsidRPr="00F3421E" w:rsidTr="00F2474C">
        <w:trPr>
          <w:trHeight w:val="372"/>
        </w:trPr>
        <w:tc>
          <w:tcPr>
            <w:tcW w:w="565" w:type="dxa"/>
          </w:tcPr>
          <w:p w:rsidR="00F3421E" w:rsidRPr="00F3421E" w:rsidRDefault="00F3421E" w:rsidP="007A5E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3421E" w:rsidRPr="00F3421E" w:rsidRDefault="00F3421E" w:rsidP="007A5E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3421E" w:rsidRPr="00F3421E" w:rsidRDefault="00F3421E" w:rsidP="007A5E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F3421E" w:rsidRPr="00F3421E" w:rsidRDefault="00F3421E" w:rsidP="007A5E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F3421E" w:rsidRPr="00F3421E" w:rsidRDefault="00F3421E" w:rsidP="007A5E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5608" w:rsidRDefault="00445608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445608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 о постановке на учет________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Расписка выдана _____________ 20__ года. </w:t>
      </w:r>
    </w:p>
    <w:p w:rsidR="00445608" w:rsidRDefault="00445608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608" w:rsidRPr="00F3421E" w:rsidRDefault="00445608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 _____________</w:t>
      </w:r>
    </w:p>
    <w:p w:rsidR="00334C3E" w:rsidRDefault="00334C3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1E">
        <w:rPr>
          <w:rFonts w:ascii="Times New Roman" w:eastAsia="Calibri" w:hAnsi="Times New Roman" w:cs="Times New Roman"/>
          <w:sz w:val="24"/>
          <w:szCs w:val="24"/>
        </w:rPr>
        <w:t xml:space="preserve">[Должность </w:t>
      </w:r>
      <w:r w:rsidR="00334C3E">
        <w:rPr>
          <w:rFonts w:ascii="Times New Roman" w:eastAsia="Calibri" w:hAnsi="Times New Roman" w:cs="Times New Roman"/>
          <w:sz w:val="24"/>
          <w:szCs w:val="24"/>
        </w:rPr>
        <w:t>уполномоченного должностного лица, предоставляющего</w:t>
      </w:r>
      <w:r w:rsidRPr="00F3421E">
        <w:rPr>
          <w:rFonts w:ascii="Times New Roman" w:eastAsia="Calibri" w:hAnsi="Times New Roman" w:cs="Times New Roman"/>
          <w:sz w:val="24"/>
          <w:szCs w:val="24"/>
        </w:rPr>
        <w:t xml:space="preserve"> муниципал</w:t>
      </w:r>
      <w:r w:rsidRPr="00F3421E">
        <w:rPr>
          <w:rFonts w:ascii="Times New Roman" w:eastAsia="Calibri" w:hAnsi="Times New Roman" w:cs="Times New Roman"/>
          <w:sz w:val="24"/>
          <w:szCs w:val="24"/>
        </w:rPr>
        <w:t>ь</w:t>
      </w:r>
      <w:r w:rsidRPr="00F3421E">
        <w:rPr>
          <w:rFonts w:ascii="Times New Roman" w:eastAsia="Calibri" w:hAnsi="Times New Roman" w:cs="Times New Roman"/>
          <w:sz w:val="24"/>
          <w:szCs w:val="24"/>
        </w:rPr>
        <w:t xml:space="preserve">ную услугу, осуществляющего прием заявлений о зачислении в </w:t>
      </w:r>
      <w:r w:rsidR="00334C3E">
        <w:rPr>
          <w:rFonts w:ascii="Times New Roman" w:eastAsia="Calibri" w:hAnsi="Times New Roman" w:cs="Times New Roman"/>
          <w:sz w:val="24"/>
          <w:szCs w:val="24"/>
        </w:rPr>
        <w:t>обще</w:t>
      </w:r>
      <w:r w:rsidRPr="00F3421E">
        <w:rPr>
          <w:rFonts w:ascii="Times New Roman" w:eastAsia="Calibri" w:hAnsi="Times New Roman" w:cs="Times New Roman"/>
          <w:sz w:val="24"/>
          <w:szCs w:val="24"/>
        </w:rPr>
        <w:t xml:space="preserve">образовательные </w:t>
      </w:r>
      <w:r w:rsidR="00334C3E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3421E">
        <w:rPr>
          <w:rFonts w:ascii="Times New Roman" w:eastAsia="Calibri" w:hAnsi="Times New Roman" w:cs="Times New Roman"/>
          <w:sz w:val="24"/>
          <w:szCs w:val="24"/>
        </w:rPr>
        <w:t>, реализующие основную общеобразовательную программу дошкольного обр</w:t>
      </w:r>
      <w:r w:rsidRPr="00F3421E">
        <w:rPr>
          <w:rFonts w:ascii="Times New Roman" w:eastAsia="Calibri" w:hAnsi="Times New Roman" w:cs="Times New Roman"/>
          <w:sz w:val="24"/>
          <w:szCs w:val="24"/>
        </w:rPr>
        <w:t>а</w:t>
      </w:r>
      <w:r w:rsidRPr="00F3421E">
        <w:rPr>
          <w:rFonts w:ascii="Times New Roman" w:eastAsia="Calibri" w:hAnsi="Times New Roman" w:cs="Times New Roman"/>
          <w:sz w:val="24"/>
          <w:szCs w:val="24"/>
        </w:rPr>
        <w:t xml:space="preserve">зования]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_____________________________________/_____________________ /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(Подпись и ФИО сотрудника) </w:t>
      </w:r>
    </w:p>
    <w:p w:rsidR="00445608" w:rsidRDefault="00445608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Default="00F3421E" w:rsidP="007A5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3E" w:rsidRDefault="00334C3E" w:rsidP="007A5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975" w:rsidRDefault="00AB2975" w:rsidP="0044194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421E" w:rsidRPr="000E3E1E" w:rsidRDefault="000E3E1E" w:rsidP="0044194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="00F3421E"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риложение 4 </w:t>
      </w:r>
    </w:p>
    <w:p w:rsidR="00F3421E" w:rsidRPr="000E3E1E" w:rsidRDefault="00F3421E" w:rsidP="0044194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 предоставлению муниципальной услуги</w:t>
      </w:r>
    </w:p>
    <w:p w:rsidR="00F3421E" w:rsidRPr="000E3E1E" w:rsidRDefault="00F3421E" w:rsidP="0044194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«Прием заявлений, постановка на учет </w:t>
      </w:r>
    </w:p>
    <w:p w:rsidR="00F3421E" w:rsidRPr="000E3E1E" w:rsidRDefault="00F3421E" w:rsidP="0044194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зачисление детей в </w:t>
      </w:r>
      <w:proofErr w:type="gramStart"/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муниципальные</w:t>
      </w:r>
      <w:proofErr w:type="gramEnd"/>
    </w:p>
    <w:p w:rsidR="00F3421E" w:rsidRPr="000E3E1E" w:rsidRDefault="00F3421E" w:rsidP="0044194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образовательные организации, реализующие</w:t>
      </w:r>
    </w:p>
    <w:p w:rsidR="00F3421E" w:rsidRPr="000E3E1E" w:rsidRDefault="00F3421E" w:rsidP="0044194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основную образовательную программу </w:t>
      </w:r>
    </w:p>
    <w:p w:rsidR="00F3421E" w:rsidRPr="000E3E1E" w:rsidRDefault="00F3421E" w:rsidP="00441947">
      <w:pPr>
        <w:autoSpaceDE w:val="0"/>
        <w:autoSpaceDN w:val="0"/>
        <w:adjustRightInd w:val="0"/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дошкольного образования»</w:t>
      </w:r>
    </w:p>
    <w:p w:rsidR="00F3421E" w:rsidRPr="000E3E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об отказе в приеме заявления о постановке на учет и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3421E">
        <w:rPr>
          <w:rFonts w:ascii="Times New Roman" w:eastAsia="Calibri" w:hAnsi="Times New Roman" w:cs="Times New Roman"/>
          <w:b/>
          <w:sz w:val="28"/>
          <w:szCs w:val="28"/>
        </w:rPr>
        <w:t>зачислении</w:t>
      </w:r>
      <w:proofErr w:type="gramEnd"/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ребенка в </w:t>
      </w:r>
      <w:r w:rsidR="00AB2975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="00AB2975" w:rsidRPr="00F3421E">
        <w:rPr>
          <w:rFonts w:ascii="Times New Roman" w:eastAsia="Calibri" w:hAnsi="Times New Roman" w:cs="Times New Roman"/>
          <w:b/>
          <w:sz w:val="28"/>
          <w:szCs w:val="28"/>
        </w:rPr>
        <w:t>образовательн</w:t>
      </w:r>
      <w:r w:rsidR="00AB2975">
        <w:rPr>
          <w:rFonts w:ascii="Times New Roman" w:eastAsia="Calibri" w:hAnsi="Times New Roman" w:cs="Times New Roman"/>
          <w:b/>
          <w:sz w:val="28"/>
          <w:szCs w:val="28"/>
        </w:rPr>
        <w:t>ое учреждение</w:t>
      </w:r>
      <w:r w:rsidR="00AB2975"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Майского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AB2975">
        <w:rPr>
          <w:rFonts w:ascii="Times New Roman" w:eastAsia="Calibri" w:hAnsi="Times New Roman" w:cs="Times New Roman"/>
          <w:b/>
          <w:sz w:val="28"/>
          <w:szCs w:val="28"/>
        </w:rPr>
        <w:t>униципального района</w:t>
      </w: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gramStart"/>
      <w:r w:rsidRPr="00F3421E">
        <w:rPr>
          <w:rFonts w:ascii="Times New Roman" w:eastAsia="Calibri" w:hAnsi="Times New Roman" w:cs="Times New Roman"/>
          <w:b/>
          <w:sz w:val="28"/>
          <w:szCs w:val="28"/>
        </w:rPr>
        <w:t>реализующ</w:t>
      </w:r>
      <w:r w:rsidR="00AB2975">
        <w:rPr>
          <w:rFonts w:ascii="Times New Roman" w:eastAsia="Calibri" w:hAnsi="Times New Roman" w:cs="Times New Roman"/>
          <w:b/>
          <w:sz w:val="28"/>
          <w:szCs w:val="28"/>
        </w:rPr>
        <w:t>ее</w:t>
      </w:r>
      <w:proofErr w:type="gramEnd"/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основную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общеобразовательную программу дошкольного образования 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Справка об отказе в приеме заявления о постановке на учет и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3421E">
        <w:rPr>
          <w:rFonts w:ascii="Times New Roman" w:eastAsia="Calibri" w:hAnsi="Times New Roman" w:cs="Times New Roman"/>
          <w:sz w:val="28"/>
          <w:szCs w:val="28"/>
        </w:rPr>
        <w:t>зачислении</w:t>
      </w:r>
      <w:proofErr w:type="gramEnd"/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Муниципальное учреждение «Управление образования местной админ</w:t>
      </w:r>
      <w:r w:rsidRPr="00F3421E">
        <w:rPr>
          <w:rFonts w:ascii="Times New Roman" w:eastAsia="Calibri" w:hAnsi="Times New Roman" w:cs="Times New Roman"/>
          <w:sz w:val="28"/>
          <w:szCs w:val="28"/>
        </w:rPr>
        <w:t>и</w:t>
      </w:r>
      <w:r w:rsidRPr="00F3421E">
        <w:rPr>
          <w:rFonts w:ascii="Times New Roman" w:eastAsia="Calibri" w:hAnsi="Times New Roman" w:cs="Times New Roman"/>
          <w:sz w:val="28"/>
          <w:szCs w:val="28"/>
        </w:rPr>
        <w:t>страции М</w:t>
      </w:r>
      <w:r w:rsidR="00A0230D">
        <w:rPr>
          <w:rFonts w:ascii="Times New Roman" w:eastAsia="Calibri" w:hAnsi="Times New Roman" w:cs="Times New Roman"/>
          <w:sz w:val="28"/>
          <w:szCs w:val="28"/>
        </w:rPr>
        <w:t>айского муниципального района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» отказывает в приеме заявления о постановке на учет и зачислении ребенка в </w:t>
      </w:r>
      <w:r w:rsidR="006E7CC2">
        <w:rPr>
          <w:rFonts w:ascii="Times New Roman" w:eastAsia="Calibri" w:hAnsi="Times New Roman" w:cs="Times New Roman"/>
          <w:sz w:val="28"/>
          <w:szCs w:val="28"/>
        </w:rPr>
        <w:t>обще</w:t>
      </w:r>
      <w:r w:rsidRPr="00F3421E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6E7CC2">
        <w:rPr>
          <w:rFonts w:ascii="Times New Roman" w:eastAsia="Calibri" w:hAnsi="Times New Roman" w:cs="Times New Roman"/>
          <w:sz w:val="28"/>
          <w:szCs w:val="28"/>
        </w:rPr>
        <w:t>ое учреждение</w:t>
      </w:r>
      <w:r w:rsidRPr="00F3421E">
        <w:rPr>
          <w:rFonts w:ascii="Times New Roman" w:eastAsia="Calibri" w:hAnsi="Times New Roman" w:cs="Times New Roman"/>
          <w:sz w:val="28"/>
          <w:szCs w:val="28"/>
        </w:rPr>
        <w:t>, поданного____ 20__ года ________________________</w:t>
      </w:r>
      <w:r w:rsidR="00A0230D">
        <w:rPr>
          <w:rFonts w:ascii="Times New Roman" w:eastAsia="Calibri" w:hAnsi="Times New Roman" w:cs="Times New Roman"/>
          <w:sz w:val="28"/>
          <w:szCs w:val="28"/>
        </w:rPr>
        <w:t>_____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_____________,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(ФИО заявителя)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(паспорт ____ № _____ выдан: _____ г._____, код подразделения _______) 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проживающи</w:t>
      </w:r>
      <w:proofErr w:type="gramStart"/>
      <w:r w:rsidRPr="00F3421E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F3421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F3421E">
        <w:rPr>
          <w:rFonts w:ascii="Times New Roman" w:eastAsia="Calibri" w:hAnsi="Times New Roman" w:cs="Times New Roman"/>
          <w:sz w:val="28"/>
          <w:szCs w:val="28"/>
        </w:rPr>
        <w:t>) по адресу:________________________</w:t>
      </w:r>
      <w:r w:rsidR="006E7CC2">
        <w:rPr>
          <w:rFonts w:ascii="Times New Roman" w:eastAsia="Calibri" w:hAnsi="Times New Roman" w:cs="Times New Roman"/>
          <w:sz w:val="28"/>
          <w:szCs w:val="28"/>
        </w:rPr>
        <w:t>__</w:t>
      </w:r>
      <w:r w:rsidRPr="00F3421E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(индекс, город, улица, дом, квартира)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на следующих основаниях: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1. _____________________________________________________________,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2._____________________________________________________________,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3. _____________________________________________________________.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(аргументированное основание отказа)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Справка об отказе выдана _____________ 20__ года.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1E">
        <w:rPr>
          <w:rFonts w:ascii="Times New Roman" w:eastAsia="Calibri" w:hAnsi="Times New Roman" w:cs="Times New Roman"/>
          <w:sz w:val="24"/>
          <w:szCs w:val="24"/>
        </w:rPr>
        <w:t>[</w:t>
      </w:r>
      <w:r w:rsidR="006E7CC2" w:rsidRPr="00F3421E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6E7CC2">
        <w:rPr>
          <w:rFonts w:ascii="Times New Roman" w:eastAsia="Calibri" w:hAnsi="Times New Roman" w:cs="Times New Roman"/>
          <w:sz w:val="24"/>
          <w:szCs w:val="24"/>
        </w:rPr>
        <w:t>уполномоченного должностного лица, предоставляющего</w:t>
      </w:r>
      <w:r w:rsidR="006E7CC2" w:rsidRPr="00F3421E">
        <w:rPr>
          <w:rFonts w:ascii="Times New Roman" w:eastAsia="Calibri" w:hAnsi="Times New Roman" w:cs="Times New Roman"/>
          <w:sz w:val="24"/>
          <w:szCs w:val="24"/>
        </w:rPr>
        <w:t xml:space="preserve"> муниципал</w:t>
      </w:r>
      <w:r w:rsidR="006E7CC2" w:rsidRPr="00F3421E">
        <w:rPr>
          <w:rFonts w:ascii="Times New Roman" w:eastAsia="Calibri" w:hAnsi="Times New Roman" w:cs="Times New Roman"/>
          <w:sz w:val="24"/>
          <w:szCs w:val="24"/>
        </w:rPr>
        <w:t>ь</w:t>
      </w:r>
      <w:r w:rsidR="006E7CC2" w:rsidRPr="00F3421E">
        <w:rPr>
          <w:rFonts w:ascii="Times New Roman" w:eastAsia="Calibri" w:hAnsi="Times New Roman" w:cs="Times New Roman"/>
          <w:sz w:val="24"/>
          <w:szCs w:val="24"/>
        </w:rPr>
        <w:t xml:space="preserve">ную услугу, осуществляющего прием заявлений о зачислении в </w:t>
      </w:r>
      <w:r w:rsidR="006E7CC2">
        <w:rPr>
          <w:rFonts w:ascii="Times New Roman" w:eastAsia="Calibri" w:hAnsi="Times New Roman" w:cs="Times New Roman"/>
          <w:sz w:val="24"/>
          <w:szCs w:val="24"/>
        </w:rPr>
        <w:t>обще</w:t>
      </w:r>
      <w:r w:rsidR="006E7CC2" w:rsidRPr="00F3421E">
        <w:rPr>
          <w:rFonts w:ascii="Times New Roman" w:eastAsia="Calibri" w:hAnsi="Times New Roman" w:cs="Times New Roman"/>
          <w:sz w:val="24"/>
          <w:szCs w:val="24"/>
        </w:rPr>
        <w:t xml:space="preserve">образовательные </w:t>
      </w:r>
      <w:r w:rsidR="006E7CC2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6E7CC2" w:rsidRPr="00F3421E">
        <w:rPr>
          <w:rFonts w:ascii="Times New Roman" w:eastAsia="Calibri" w:hAnsi="Times New Roman" w:cs="Times New Roman"/>
          <w:sz w:val="24"/>
          <w:szCs w:val="24"/>
        </w:rPr>
        <w:t>, реализующие основную общеобразовательную программу дошкольного обр</w:t>
      </w:r>
      <w:r w:rsidR="006E7CC2" w:rsidRPr="00F3421E">
        <w:rPr>
          <w:rFonts w:ascii="Times New Roman" w:eastAsia="Calibri" w:hAnsi="Times New Roman" w:cs="Times New Roman"/>
          <w:sz w:val="24"/>
          <w:szCs w:val="24"/>
        </w:rPr>
        <w:t>а</w:t>
      </w:r>
      <w:r w:rsidR="006E7CC2" w:rsidRPr="00F3421E">
        <w:rPr>
          <w:rFonts w:ascii="Times New Roman" w:eastAsia="Calibri" w:hAnsi="Times New Roman" w:cs="Times New Roman"/>
          <w:sz w:val="24"/>
          <w:szCs w:val="24"/>
        </w:rPr>
        <w:t>зования]</w:t>
      </w:r>
      <w:r w:rsidRPr="00F342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 / _____________________ / </w:t>
      </w:r>
    </w:p>
    <w:p w:rsidR="00F3421E" w:rsidRPr="00F3421E" w:rsidRDefault="00F3421E" w:rsidP="00B862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 и ФИО сотрудника)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421E" w:rsidRPr="000E3E1E" w:rsidRDefault="00F3421E" w:rsidP="00EE0F6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5</w:t>
      </w:r>
    </w:p>
    <w:p w:rsidR="00F3421E" w:rsidRPr="000E3E1E" w:rsidRDefault="00F3421E" w:rsidP="00EE0F6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 предоставлению муниципальной услуги</w:t>
      </w:r>
    </w:p>
    <w:p w:rsidR="00F3421E" w:rsidRPr="000E3E1E" w:rsidRDefault="00F3421E" w:rsidP="00EE0F6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«Прием заявлений, постановка на учет</w:t>
      </w:r>
    </w:p>
    <w:p w:rsidR="00F3421E" w:rsidRPr="000E3E1E" w:rsidRDefault="00F3421E" w:rsidP="00EE0F6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зачисление детей в </w:t>
      </w:r>
      <w:proofErr w:type="gramStart"/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муниципальные</w:t>
      </w:r>
      <w:proofErr w:type="gramEnd"/>
    </w:p>
    <w:p w:rsidR="00F3421E" w:rsidRPr="000E3E1E" w:rsidRDefault="00F3421E" w:rsidP="00EE0F6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образовательные организации, реализующие</w:t>
      </w:r>
    </w:p>
    <w:p w:rsidR="00F3421E" w:rsidRPr="000E3E1E" w:rsidRDefault="00F3421E" w:rsidP="00EE0F6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основную образовательную программу</w:t>
      </w:r>
    </w:p>
    <w:p w:rsidR="00F3421E" w:rsidRPr="000E3E1E" w:rsidRDefault="00F3421E" w:rsidP="00EE0F6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дошкольного образования»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об отказе в постановке ребенка на учет для зачисления </w:t>
      </w:r>
    </w:p>
    <w:p w:rsidR="00741AA3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41AA3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F3421E">
        <w:rPr>
          <w:rFonts w:ascii="Times New Roman" w:eastAsia="Calibri" w:hAnsi="Times New Roman" w:cs="Times New Roman"/>
          <w:b/>
          <w:sz w:val="28"/>
          <w:szCs w:val="28"/>
        </w:rPr>
        <w:t>образовательн</w:t>
      </w:r>
      <w:r w:rsidR="00741AA3">
        <w:rPr>
          <w:rFonts w:ascii="Times New Roman" w:eastAsia="Calibri" w:hAnsi="Times New Roman" w:cs="Times New Roman"/>
          <w:b/>
          <w:sz w:val="28"/>
          <w:szCs w:val="28"/>
        </w:rPr>
        <w:t>ое учреждение</w:t>
      </w: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F3421E">
        <w:rPr>
          <w:rFonts w:ascii="Times New Roman" w:eastAsia="Calibri" w:hAnsi="Times New Roman" w:cs="Times New Roman"/>
          <w:b/>
          <w:sz w:val="28"/>
          <w:szCs w:val="28"/>
        </w:rPr>
        <w:t>Майского</w:t>
      </w:r>
      <w:proofErr w:type="gramEnd"/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района, </w:t>
      </w:r>
      <w:proofErr w:type="gramStart"/>
      <w:r w:rsidRPr="00F3421E">
        <w:rPr>
          <w:rFonts w:ascii="Times New Roman" w:eastAsia="Calibri" w:hAnsi="Times New Roman" w:cs="Times New Roman"/>
          <w:b/>
          <w:sz w:val="28"/>
          <w:szCs w:val="28"/>
        </w:rPr>
        <w:t>реализующ</w:t>
      </w:r>
      <w:r w:rsidR="00741AA3">
        <w:rPr>
          <w:rFonts w:ascii="Times New Roman" w:eastAsia="Calibri" w:hAnsi="Times New Roman" w:cs="Times New Roman"/>
          <w:b/>
          <w:sz w:val="28"/>
          <w:szCs w:val="28"/>
        </w:rPr>
        <w:t>ее</w:t>
      </w:r>
      <w:proofErr w:type="gramEnd"/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основную общеобразовательную программу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дошкольного образования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Отказ в постановке ребенка на учет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для зачисления</w:t>
      </w:r>
      <w:r w:rsidR="00741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29F9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Муниципальное учреждение  «Управление образования местной админ</w:t>
      </w:r>
      <w:r w:rsidRPr="00F3421E">
        <w:rPr>
          <w:rFonts w:ascii="Times New Roman" w:eastAsia="Calibri" w:hAnsi="Times New Roman" w:cs="Times New Roman"/>
          <w:sz w:val="28"/>
          <w:szCs w:val="28"/>
        </w:rPr>
        <w:t>и</w:t>
      </w:r>
      <w:r w:rsidRPr="00F3421E">
        <w:rPr>
          <w:rFonts w:ascii="Times New Roman" w:eastAsia="Calibri" w:hAnsi="Times New Roman" w:cs="Times New Roman"/>
          <w:sz w:val="28"/>
          <w:szCs w:val="28"/>
        </w:rPr>
        <w:t>страции Майского муниципального района» в соответствии с решением, пр</w:t>
      </w:r>
      <w:r w:rsidRPr="00F3421E">
        <w:rPr>
          <w:rFonts w:ascii="Times New Roman" w:eastAsia="Calibri" w:hAnsi="Times New Roman" w:cs="Times New Roman"/>
          <w:sz w:val="28"/>
          <w:szCs w:val="28"/>
        </w:rPr>
        <w:t>и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нятым _____________ 20__ года, отказывает в постановке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______________________________________________________________,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(ФИО ребенка)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родившегося __________________________________________________,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 рождения ребенка)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проживающего __________________________________________________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(адрес проживания ребенка)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на учет для зачисления в </w:t>
      </w:r>
      <w:r w:rsidR="009D29F9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  <w:r w:rsidRPr="00F3421E">
        <w:rPr>
          <w:rFonts w:ascii="Times New Roman" w:eastAsia="Calibri" w:hAnsi="Times New Roman" w:cs="Times New Roman"/>
          <w:sz w:val="28"/>
          <w:szCs w:val="28"/>
        </w:rPr>
        <w:t>, реализующ</w:t>
      </w:r>
      <w:r w:rsidR="009D29F9">
        <w:rPr>
          <w:rFonts w:ascii="Times New Roman" w:eastAsia="Calibri" w:hAnsi="Times New Roman" w:cs="Times New Roman"/>
          <w:sz w:val="28"/>
          <w:szCs w:val="28"/>
        </w:rPr>
        <w:t>ее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образования, на следующих основаниях: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1. _____________________________________________________________,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2. _____________________________________________________________,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3. _____________________________________________________________. </w:t>
      </w:r>
    </w:p>
    <w:p w:rsidR="00F3421E" w:rsidRPr="00F3421E" w:rsidRDefault="00F3421E" w:rsidP="000E3E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(аргументированное основание отказа)</w:t>
      </w:r>
    </w:p>
    <w:p w:rsidR="000E3E1E" w:rsidRDefault="000E3E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Отказ выдан _____________ 20__ года.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E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Начальник Муниципального учреждения «Управление образования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местной администрации Майского муниципального района»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 / _____________________ /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(Подпись и ФИО руководителя)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F3421E" w:rsidRPr="000E3E1E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6 </w:t>
      </w:r>
    </w:p>
    <w:p w:rsidR="00F3421E" w:rsidRPr="000E3E1E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 предоставлению муниципальной услуги</w:t>
      </w:r>
    </w:p>
    <w:p w:rsidR="00F3421E" w:rsidRPr="000E3E1E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«Прием заявлений, постановка на учет </w:t>
      </w:r>
    </w:p>
    <w:p w:rsidR="00F3421E" w:rsidRPr="000E3E1E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зачисление детей в </w:t>
      </w:r>
      <w:proofErr w:type="gramStart"/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муниципальные</w:t>
      </w:r>
      <w:proofErr w:type="gramEnd"/>
    </w:p>
    <w:p w:rsidR="00F3421E" w:rsidRPr="000E3E1E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образовательные организации, реализующие</w:t>
      </w:r>
    </w:p>
    <w:p w:rsidR="00F3421E" w:rsidRPr="000E3E1E" w:rsidRDefault="00F3421E" w:rsidP="0044194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основную образовательную программу </w:t>
      </w:r>
    </w:p>
    <w:p w:rsidR="00F3421E" w:rsidRPr="000E3E1E" w:rsidRDefault="00F3421E" w:rsidP="00441947">
      <w:pPr>
        <w:autoSpaceDE w:val="0"/>
        <w:autoSpaceDN w:val="0"/>
        <w:adjustRightInd w:val="0"/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E3E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дошкольного образования»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E1E" w:rsidRPr="009D29F9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в </w:t>
      </w:r>
      <w:r w:rsidR="009D29F9" w:rsidRPr="009D29F9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общеобразовательное учреждение</w:t>
      </w:r>
    </w:p>
    <w:p w:rsidR="002C4FA8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Майского муниципального района, </w:t>
      </w:r>
      <w:proofErr w:type="gramStart"/>
      <w:r w:rsidRPr="00F3421E">
        <w:rPr>
          <w:rFonts w:ascii="Times New Roman" w:eastAsia="Calibri" w:hAnsi="Times New Roman" w:cs="Times New Roman"/>
          <w:b/>
          <w:sz w:val="28"/>
          <w:szCs w:val="28"/>
        </w:rPr>
        <w:t>реализующ</w:t>
      </w:r>
      <w:r w:rsidR="009D29F9">
        <w:rPr>
          <w:rFonts w:ascii="Times New Roman" w:eastAsia="Calibri" w:hAnsi="Times New Roman" w:cs="Times New Roman"/>
          <w:b/>
          <w:sz w:val="28"/>
          <w:szCs w:val="28"/>
        </w:rPr>
        <w:t>ее</w:t>
      </w:r>
      <w:proofErr w:type="gramEnd"/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основную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общеобразовательную программу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дошкольного образования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Направление №_______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для зачисления в </w:t>
      </w:r>
      <w:r w:rsidR="009D29F9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  <w:r w:rsidRPr="00F3421E">
        <w:rPr>
          <w:rFonts w:ascii="Times New Roman" w:eastAsia="Calibri" w:hAnsi="Times New Roman" w:cs="Times New Roman"/>
          <w:sz w:val="28"/>
          <w:szCs w:val="28"/>
        </w:rPr>
        <w:t>, реализующ</w:t>
      </w:r>
      <w:r w:rsidR="009D29F9">
        <w:rPr>
          <w:rFonts w:ascii="Times New Roman" w:eastAsia="Calibri" w:hAnsi="Times New Roman" w:cs="Times New Roman"/>
          <w:sz w:val="28"/>
          <w:szCs w:val="28"/>
        </w:rPr>
        <w:t>ее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осно</w:t>
      </w:r>
      <w:r w:rsidRPr="00F3421E">
        <w:rPr>
          <w:rFonts w:ascii="Times New Roman" w:eastAsia="Calibri" w:hAnsi="Times New Roman" w:cs="Times New Roman"/>
          <w:sz w:val="28"/>
          <w:szCs w:val="28"/>
        </w:rPr>
        <w:t>в</w:t>
      </w:r>
      <w:r w:rsidRPr="00F3421E">
        <w:rPr>
          <w:rFonts w:ascii="Times New Roman" w:eastAsia="Calibri" w:hAnsi="Times New Roman" w:cs="Times New Roman"/>
          <w:sz w:val="28"/>
          <w:szCs w:val="28"/>
        </w:rPr>
        <w:t>ную общеобразовательную программу дошкольного образования</w:t>
      </w:r>
    </w:p>
    <w:p w:rsidR="00F3421E" w:rsidRPr="00F3421E" w:rsidRDefault="000B119F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«___»_____20__г.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F3421E" w:rsidRPr="00F3421E" w:rsidRDefault="00F3421E" w:rsidP="002C4F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(ФИО </w:t>
      </w:r>
      <w:r w:rsidR="000B119F">
        <w:rPr>
          <w:rFonts w:ascii="Times New Roman" w:eastAsia="Calibri" w:hAnsi="Times New Roman" w:cs="Times New Roman"/>
          <w:sz w:val="28"/>
          <w:szCs w:val="28"/>
          <w:vertAlign w:val="superscript"/>
        </w:rPr>
        <w:t>родителя (законного представителя</w:t>
      </w: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  <w:proofErr w:type="gramEnd"/>
    </w:p>
    <w:p w:rsidR="00F3421E" w:rsidRPr="00F3421E" w:rsidRDefault="002C4FA8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для зачисления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ребенка  </w:t>
      </w:r>
      <w:r w:rsidR="00F3421E"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______________________________________, </w:t>
      </w:r>
    </w:p>
    <w:p w:rsidR="00F3421E" w:rsidRPr="00F3421E" w:rsidRDefault="00F3421E" w:rsidP="002C4F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0B119F"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ФИО ребенка</w:t>
      </w:r>
      <w:r w:rsidR="000B119F">
        <w:rPr>
          <w:rFonts w:ascii="Times New Roman" w:eastAsia="Calibri" w:hAnsi="Times New Roman" w:cs="Times New Roman"/>
          <w:sz w:val="28"/>
          <w:szCs w:val="28"/>
          <w:vertAlign w:val="superscript"/>
        </w:rPr>
        <w:t>,</w:t>
      </w:r>
      <w:r w:rsidR="006A6A2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0B119F">
        <w:rPr>
          <w:rFonts w:ascii="Times New Roman" w:eastAsia="Calibri" w:hAnsi="Times New Roman" w:cs="Times New Roman"/>
          <w:sz w:val="28"/>
          <w:szCs w:val="28"/>
          <w:vertAlign w:val="superscript"/>
        </w:rPr>
        <w:t>дата рождения</w:t>
      </w: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F3421E" w:rsidRDefault="002C4FA8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________________________________________________________</w:t>
      </w:r>
    </w:p>
    <w:p w:rsidR="002C4FA8" w:rsidRDefault="002C4FA8" w:rsidP="002C4F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(название </w:t>
      </w:r>
      <w:r w:rsidR="009D29F9">
        <w:rPr>
          <w:rFonts w:ascii="Times New Roman" w:eastAsia="Calibri" w:hAnsi="Times New Roman" w:cs="Times New Roman"/>
          <w:sz w:val="28"/>
          <w:szCs w:val="28"/>
        </w:rPr>
        <w:t>общеобразовательного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C4FA8" w:rsidRDefault="002C4FA8" w:rsidP="002C4F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FA8" w:rsidRDefault="002C4FA8" w:rsidP="002C4F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FA8" w:rsidRPr="00F3421E" w:rsidRDefault="002C4FA8" w:rsidP="002C4F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E148B3">
        <w:rPr>
          <w:rFonts w:ascii="Times New Roman" w:eastAsia="Calibri" w:hAnsi="Times New Roman" w:cs="Times New Roman"/>
          <w:sz w:val="28"/>
          <w:szCs w:val="28"/>
        </w:rPr>
        <w:t>м</w:t>
      </w:r>
      <w:r w:rsidRPr="00F3421E">
        <w:rPr>
          <w:rFonts w:ascii="Times New Roman" w:eastAsia="Calibri" w:hAnsi="Times New Roman" w:cs="Times New Roman"/>
          <w:sz w:val="28"/>
          <w:szCs w:val="28"/>
        </w:rPr>
        <w:t>униципального учреждения «Управление образования мес</w:t>
      </w:r>
      <w:r w:rsidRPr="00F3421E">
        <w:rPr>
          <w:rFonts w:ascii="Times New Roman" w:eastAsia="Calibri" w:hAnsi="Times New Roman" w:cs="Times New Roman"/>
          <w:sz w:val="28"/>
          <w:szCs w:val="28"/>
        </w:rPr>
        <w:t>т</w:t>
      </w:r>
      <w:r w:rsidRPr="00F3421E">
        <w:rPr>
          <w:rFonts w:ascii="Times New Roman" w:eastAsia="Calibri" w:hAnsi="Times New Roman" w:cs="Times New Roman"/>
          <w:sz w:val="28"/>
          <w:szCs w:val="28"/>
        </w:rPr>
        <w:t>ной администрации Майского муниципального района»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 / _____________________ / </w:t>
      </w:r>
    </w:p>
    <w:p w:rsidR="00F3421E" w:rsidRPr="00F3421E" w:rsidRDefault="00F3421E" w:rsidP="009D29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 и ФИО руководителя)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М.П. </w:t>
      </w:r>
    </w:p>
    <w:p w:rsidR="000B119F" w:rsidRDefault="000B119F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6C" w:rsidRDefault="00EE0F6C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6C" w:rsidRDefault="00EE0F6C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6C" w:rsidRDefault="00EE0F6C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6C" w:rsidRDefault="00EE0F6C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6C" w:rsidRDefault="00EE0F6C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6C" w:rsidRDefault="00EE0F6C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6C" w:rsidRDefault="00EE0F6C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6C" w:rsidRDefault="00EE0F6C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F9" w:rsidRDefault="009D29F9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6C" w:rsidRDefault="00EE0F6C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9F9" w:rsidRDefault="009D29F9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421E" w:rsidRPr="00E11094" w:rsidRDefault="00F3421E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7 </w:t>
      </w:r>
    </w:p>
    <w:p w:rsidR="00441947" w:rsidRPr="00E11094" w:rsidRDefault="00F3421E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 предоставлению муниципальной услуги</w:t>
      </w:r>
    </w:p>
    <w:p w:rsidR="00441947" w:rsidRPr="00E11094" w:rsidRDefault="00F3421E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«Прием заявлений, постановка на учет и зачисление </w:t>
      </w:r>
    </w:p>
    <w:p w:rsidR="00441947" w:rsidRPr="00E11094" w:rsidRDefault="00F3421E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детей в </w:t>
      </w:r>
      <w:proofErr w:type="gramStart"/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муниципальные</w:t>
      </w:r>
      <w:proofErr w:type="gramEnd"/>
      <w:r w:rsidR="006A6A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образовательные </w:t>
      </w:r>
    </w:p>
    <w:p w:rsidR="00441947" w:rsidRPr="00E11094" w:rsidRDefault="00F3421E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организации, реализующие </w:t>
      </w:r>
      <w:proofErr w:type="gramStart"/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основную</w:t>
      </w:r>
      <w:proofErr w:type="gramEnd"/>
    </w:p>
    <w:p w:rsidR="00441947" w:rsidRPr="00E11094" w:rsidRDefault="00F3421E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образовательную программу </w:t>
      </w:r>
      <w:proofErr w:type="gramStart"/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дошкольного</w:t>
      </w:r>
      <w:proofErr w:type="gramEnd"/>
    </w:p>
    <w:p w:rsidR="00F3421E" w:rsidRPr="00E11094" w:rsidRDefault="00F3421E" w:rsidP="00441947">
      <w:pPr>
        <w:spacing w:after="0" w:line="240" w:lineRule="auto"/>
        <w:ind w:left="2124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109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образования»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Блок-схема последовательности действий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1"/>
      </w:tblGrid>
      <w:tr w:rsidR="00F3421E" w:rsidRPr="00F3421E" w:rsidTr="00E21707">
        <w:trPr>
          <w:trHeight w:val="1018"/>
        </w:trPr>
        <w:tc>
          <w:tcPr>
            <w:tcW w:w="5471" w:type="dxa"/>
          </w:tcPr>
          <w:p w:rsidR="00F3421E" w:rsidRPr="00F3421E" w:rsidRDefault="00753BEB" w:rsidP="00E217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19" o:spid="_x0000_s1045" type="#_x0000_t4" style="position:absolute;left:0;text-align:left;margin-left:42.4pt;margin-top:50.15pt;width:147.55pt;height:8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">
                  <v:textbox>
                    <w:txbxContent>
                      <w:p w:rsidR="00316A50" w:rsidRDefault="00316A50" w:rsidP="00F3421E">
                        <w:pPr>
                          <w:pStyle w:val="a4"/>
                          <w:tabs>
                            <w:tab w:val="center" w:pos="4677"/>
                          </w:tabs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A481E">
                          <w:rPr>
                            <w:rFonts w:ascii="Times New Roman" w:hAnsi="Times New Roman"/>
                          </w:rPr>
                          <w:t xml:space="preserve">Проверка </w:t>
                        </w:r>
                      </w:p>
                      <w:p w:rsidR="00316A50" w:rsidRDefault="00316A50" w:rsidP="00F3421E">
                        <w:pPr>
                          <w:pStyle w:val="a4"/>
                          <w:tabs>
                            <w:tab w:val="center" w:pos="4677"/>
                          </w:tabs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A481E">
                          <w:rPr>
                            <w:rFonts w:ascii="Times New Roman" w:hAnsi="Times New Roman"/>
                          </w:rPr>
                          <w:t>корректно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сти  </w:t>
                        </w:r>
                        <w:r w:rsidRPr="00DA481E">
                          <w:rPr>
                            <w:rFonts w:ascii="Times New Roman" w:hAnsi="Times New Roman"/>
                          </w:rPr>
                          <w:t xml:space="preserve">заполнения </w:t>
                        </w:r>
                      </w:p>
                      <w:p w:rsidR="00316A50" w:rsidRPr="0081375D" w:rsidRDefault="00316A50" w:rsidP="00F3421E">
                        <w:pPr>
                          <w:pStyle w:val="a4"/>
                          <w:tabs>
                            <w:tab w:val="center" w:pos="4677"/>
                          </w:tabs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A481E">
                          <w:rPr>
                            <w:rFonts w:ascii="Times New Roman" w:hAnsi="Times New Roman"/>
                          </w:rPr>
                          <w:t>заявления</w:t>
                        </w:r>
                      </w:p>
                      <w:p w:rsidR="00316A50" w:rsidRDefault="00316A50" w:rsidP="00F3421E"/>
                    </w:txbxContent>
                  </v:textbox>
                </v:shape>
              </w:pict>
            </w:r>
            <w:r w:rsidR="00F3421E" w:rsidRPr="00F3421E">
              <w:rPr>
                <w:rFonts w:ascii="Times New Roman" w:eastAsia="Calibri" w:hAnsi="Times New Roman" w:cs="Times New Roman"/>
              </w:rPr>
              <w:t>Подача заявления о постановке ребенка на учет и зачисление в образовательную организацию, реализ</w:t>
            </w:r>
            <w:r w:rsidR="00F3421E" w:rsidRPr="00F3421E">
              <w:rPr>
                <w:rFonts w:ascii="Times New Roman" w:eastAsia="Calibri" w:hAnsi="Times New Roman" w:cs="Times New Roman"/>
              </w:rPr>
              <w:t>у</w:t>
            </w:r>
            <w:r w:rsidR="00F3421E" w:rsidRPr="00F3421E">
              <w:rPr>
                <w:rFonts w:ascii="Times New Roman" w:eastAsia="Calibri" w:hAnsi="Times New Roman" w:cs="Times New Roman"/>
              </w:rPr>
              <w:t xml:space="preserve">ющую основные общеобразовательные программы дошкольного образования </w:t>
            </w:r>
          </w:p>
        </w:tc>
      </w:tr>
    </w:tbl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E21707" w:rsidRDefault="00753BEB" w:rsidP="00E21707">
      <w:pPr>
        <w:tabs>
          <w:tab w:val="left" w:pos="6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91.45pt;margin-top:12.9pt;width:90pt;height:.7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"/>
        </w:pict>
      </w: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pict>
          <v:shape id="Прямая со стрелкой 17" o:spid="_x0000_s1043" type="#_x0000_t32" style="position:absolute;left:0;text-align:left;margin-left:53.7pt;margin-top:12.15pt;width:9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"/>
        </w:pict>
      </w:r>
      <w:r w:rsidR="00E21707" w:rsidRPr="00E21707">
        <w:rPr>
          <w:rFonts w:ascii="Times New Roman" w:eastAsia="Calibri" w:hAnsi="Times New Roman" w:cs="Times New Roman"/>
          <w:sz w:val="20"/>
          <w:szCs w:val="28"/>
        </w:rPr>
        <w:t>Нет оснований для отказа</w:t>
      </w:r>
      <w:proofErr w:type="gramStart"/>
      <w:r w:rsidR="009D29F9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</w:t>
      </w:r>
      <w:r w:rsidR="00E21707" w:rsidRPr="00E21707">
        <w:rPr>
          <w:rFonts w:ascii="Times New Roman" w:eastAsia="Calibri" w:hAnsi="Times New Roman" w:cs="Times New Roman"/>
          <w:sz w:val="20"/>
          <w:szCs w:val="28"/>
        </w:rPr>
        <w:t>Е</w:t>
      </w:r>
      <w:proofErr w:type="gramEnd"/>
      <w:r w:rsidR="00E21707" w:rsidRPr="00E21707">
        <w:rPr>
          <w:rFonts w:ascii="Times New Roman" w:eastAsia="Calibri" w:hAnsi="Times New Roman" w:cs="Times New Roman"/>
          <w:sz w:val="20"/>
          <w:szCs w:val="28"/>
        </w:rPr>
        <w:t>сть основания для отказа</w:t>
      </w:r>
    </w:p>
    <w:p w:rsidR="00F3421E" w:rsidRPr="00F3421E" w:rsidRDefault="00753BEB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8" o:spid="_x0000_s1044" type="#_x0000_t34" style="position:absolute;left:0;text-align:left;margin-left:43.75pt;margin-top:10.6pt;width:20.75pt;height:.05pt;rotation:27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" adj="10774,-142862400,-137511"/>
        </w:pict>
      </w:r>
      <w:r>
        <w:rPr>
          <w:rFonts w:ascii="Times New Roman" w:eastAsia="Calibri" w:hAnsi="Times New Roman" w:cs="Times New Roman"/>
          <w:noProof/>
          <w:lang w:eastAsia="ru-RU"/>
        </w:rPr>
        <w:pict>
          <v:shape id="Прямая со стрелкой 20" o:spid="_x0000_s1026" type="#_x0000_t32" style="position:absolute;left:0;text-align:left;margin-left:371.65pt;margin-top:11.2pt;width:19.6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UFTAIAAFUEAAAOAAAAZHJzL2Uyb0RvYy54bWysVEtu2zAQ3RfoHQjtbVmunNiC5aCQ7G7S&#10;1kDSA9AkZRGVSIKkLRtFgTQXyBF6hW666Ac5g3yjDukPnH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" adj="-506333,-1,-506333"/>
        </w:pict>
      </w:r>
    </w:p>
    <w:tbl>
      <w:tblPr>
        <w:tblpPr w:leftFromText="180" w:rightFromText="180" w:vertAnchor="text" w:horzAnchor="page" w:tblpX="1372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</w:tblGrid>
      <w:tr w:rsidR="00E21707" w:rsidRPr="00F3421E" w:rsidTr="00E21707">
        <w:trPr>
          <w:trHeight w:val="539"/>
        </w:trPr>
        <w:tc>
          <w:tcPr>
            <w:tcW w:w="3210" w:type="dxa"/>
          </w:tcPr>
          <w:p w:rsidR="00E21707" w:rsidRDefault="00E21707" w:rsidP="00E217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F3421E">
              <w:rPr>
                <w:rFonts w:ascii="Times New Roman" w:eastAsia="Calibri" w:hAnsi="Times New Roman" w:cs="Times New Roman"/>
              </w:rPr>
              <w:t xml:space="preserve">Получение расписки </w:t>
            </w:r>
          </w:p>
          <w:p w:rsidR="00E21707" w:rsidRPr="00F3421E" w:rsidRDefault="00753BEB" w:rsidP="00E217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left:0;text-align:left;margin-left:58.4pt;margin-top:17.75pt;width:10.55pt;height:0;rotation:27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" adj="-270768,-1,-270768"/>
              </w:pict>
            </w:r>
            <w:r w:rsidR="00E21707" w:rsidRPr="00F3421E">
              <w:rPr>
                <w:rFonts w:ascii="Times New Roman" w:eastAsia="Calibri" w:hAnsi="Times New Roman" w:cs="Times New Roman"/>
              </w:rPr>
              <w:t>в приеме Заявления</w:t>
            </w:r>
          </w:p>
        </w:tc>
      </w:tr>
    </w:tbl>
    <w:p w:rsidR="00F3421E" w:rsidRPr="00F3421E" w:rsidRDefault="00753BEB" w:rsidP="007A5E1D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50.35pt;margin-top:4.9pt;width:143.3pt;height:33.4pt;z-index:251680768;mso-position-horizontal-relative:text;mso-position-vertical-relative:text">
            <v:textbox>
              <w:txbxContent>
                <w:p w:rsidR="00316A50" w:rsidRDefault="00316A50" w:rsidP="00561D6A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61D6A">
                    <w:rPr>
                      <w:rFonts w:ascii="Times New Roman" w:eastAsia="Calibri" w:hAnsi="Times New Roman" w:cs="Times New Roman"/>
                    </w:rPr>
                    <w:t xml:space="preserve">Получение </w:t>
                  </w:r>
                </w:p>
                <w:p w:rsidR="00316A50" w:rsidRPr="00561D6A" w:rsidRDefault="00316A50" w:rsidP="00561D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561D6A">
                    <w:rPr>
                      <w:rFonts w:ascii="Times New Roman" w:eastAsia="Calibri" w:hAnsi="Times New Roman" w:cs="Times New Roman"/>
                    </w:rPr>
                    <w:t>уведомления об от</w:t>
                  </w:r>
                  <w:r>
                    <w:rPr>
                      <w:rFonts w:ascii="Times New Roman" w:eastAsia="Calibri" w:hAnsi="Times New Roman" w:cs="Times New Roman"/>
                    </w:rPr>
                    <w:t>к</w:t>
                  </w:r>
                  <w:r w:rsidRPr="00561D6A">
                    <w:rPr>
                      <w:rFonts w:ascii="Times New Roman" w:eastAsia="Calibri" w:hAnsi="Times New Roman" w:cs="Times New Roman"/>
                    </w:rPr>
                    <w:t>азе</w:t>
                  </w:r>
                </w:p>
              </w:txbxContent>
            </v:textbox>
          </v:shape>
        </w:pict>
      </w:r>
      <w:r w:rsidR="00F3421E" w:rsidRPr="00F3421E">
        <w:rPr>
          <w:rFonts w:ascii="Times New Roman" w:eastAsia="Calibri" w:hAnsi="Times New Roman" w:cs="Times New Roman"/>
          <w:sz w:val="28"/>
          <w:szCs w:val="28"/>
        </w:rPr>
        <w:tab/>
      </w:r>
    </w:p>
    <w:p w:rsidR="00F3421E" w:rsidRPr="00F3421E" w:rsidRDefault="00753BEB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41" type="#_x0000_t32" style="position:absolute;left:0;text-align:left;margin-left:65.95pt;margin-top:13.55pt;width:0;height:38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"/>
        </w:pict>
      </w:r>
    </w:p>
    <w:p w:rsidR="00F3421E" w:rsidRPr="00F3421E" w:rsidRDefault="00753BEB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0" type="#_x0000_t34" style="position:absolute;left:0;text-align:left;margin-left:-100.65pt;margin-top:14.1pt;width:166.6pt;height:1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" adj=",-576939,-17146">
            <v:stroke endarrow="block"/>
          </v:shape>
        </w:pic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753BEB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омб 13" o:spid="_x0000_s1027" type="#_x0000_t4" style="position:absolute;left:0;text-align:left;margin-left:138pt;margin-top:3.55pt;width:167.25pt;height:10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">
            <v:textbox>
              <w:txbxContent>
                <w:p w:rsidR="00316A50" w:rsidRPr="0081375D" w:rsidRDefault="00316A50" w:rsidP="00F3421E">
                  <w:pPr>
                    <w:pStyle w:val="a4"/>
                    <w:tabs>
                      <w:tab w:val="center" w:pos="4677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заявлений о постановке на учет</w:t>
                  </w:r>
                </w:p>
                <w:p w:rsidR="00316A50" w:rsidRDefault="00316A50" w:rsidP="00F3421E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9" type="#_x0000_t32" style="position:absolute;left:0;text-align:left;margin-left:-125.7pt;margin-top:11.85pt;width:.05pt;height:14.2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"/>
        </w:pict>
      </w:r>
    </w:p>
    <w:p w:rsidR="00561D6A" w:rsidRDefault="00561D6A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D6A" w:rsidRDefault="00561D6A" w:rsidP="00561D6A">
      <w:pPr>
        <w:tabs>
          <w:tab w:val="left" w:pos="64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707">
        <w:rPr>
          <w:rFonts w:ascii="Times New Roman" w:eastAsia="Calibri" w:hAnsi="Times New Roman" w:cs="Times New Roman"/>
          <w:sz w:val="20"/>
          <w:szCs w:val="28"/>
        </w:rPr>
        <w:t>Нет оснований для отказа</w:t>
      </w:r>
      <w:proofErr w:type="gramStart"/>
      <w:r>
        <w:rPr>
          <w:rFonts w:ascii="Times New Roman" w:eastAsia="Calibri" w:hAnsi="Times New Roman" w:cs="Times New Roman"/>
          <w:sz w:val="20"/>
          <w:szCs w:val="28"/>
        </w:rPr>
        <w:tab/>
      </w:r>
      <w:r w:rsidRPr="00E21707">
        <w:rPr>
          <w:rFonts w:ascii="Times New Roman" w:eastAsia="Calibri" w:hAnsi="Times New Roman" w:cs="Times New Roman"/>
          <w:sz w:val="20"/>
          <w:szCs w:val="28"/>
        </w:rPr>
        <w:t>Е</w:t>
      </w:r>
      <w:proofErr w:type="gramEnd"/>
      <w:r w:rsidRPr="00E21707">
        <w:rPr>
          <w:rFonts w:ascii="Times New Roman" w:eastAsia="Calibri" w:hAnsi="Times New Roman" w:cs="Times New Roman"/>
          <w:sz w:val="20"/>
          <w:szCs w:val="28"/>
        </w:rPr>
        <w:t>сть основания для отказа</w:t>
      </w:r>
    </w:p>
    <w:p w:rsidR="00F3421E" w:rsidRPr="00F3421E" w:rsidRDefault="00753BEB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5" type="#_x0000_t32" style="position:absolute;left:0;text-align:left;margin-left:34pt;margin-top:8.6pt;width:.05pt;height:21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7" type="#_x0000_t32" style="position:absolute;left:0;text-align:left;margin-left:34pt;margin-top:8.6pt;width:104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0/TQIAAFY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8" type="#_x0000_t32" style="position:absolute;left:0;text-align:left;margin-left:295.95pt;margin-top:7.85pt;width:113.3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HoTwIAAFYEAAAOAAAAZHJzL2Uyb0RvYy54bWysVEtu2zAQ3RfoHQjubVmOnMZC5KCQ7G7S&#10;NkDSA9AkZRGVSIKkLRtFgTQXyBF6hW666Ac5g3yjDulPm3ZTFNWCIjUzb+bNPOr8Yt3UaMWNFUpm&#10;OO4PMOKSKibkIsNvbma9M4ysI5KRWkme4Q23+GLy9Ml5q1M+VJWqGTcIQKRNW53hyjmdRpGlFW+I&#10;7SvNJRhLZRri4GgWETOkBfSmjoaDwW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6" type="#_x0000_t32" style="position:absolute;left:0;text-align:left;margin-left:409.3pt;margin-top:7.85pt;width:.05pt;height:21.7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"/>
        </w:pic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2"/>
      </w:tblGrid>
      <w:tr w:rsidR="00F3421E" w:rsidRPr="00F3421E" w:rsidTr="009D29F9">
        <w:trPr>
          <w:trHeight w:val="539"/>
        </w:trPr>
        <w:tc>
          <w:tcPr>
            <w:tcW w:w="3602" w:type="dxa"/>
          </w:tcPr>
          <w:p w:rsidR="00C05BAC" w:rsidRDefault="00F3421E" w:rsidP="00C05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21E">
              <w:rPr>
                <w:rFonts w:ascii="Times New Roman" w:eastAsia="Calibri" w:hAnsi="Times New Roman" w:cs="Times New Roman"/>
              </w:rPr>
              <w:t xml:space="preserve">Получение уведомления о </w:t>
            </w:r>
          </w:p>
          <w:p w:rsidR="00F3421E" w:rsidRPr="00F3421E" w:rsidRDefault="00F3421E" w:rsidP="00C05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21E">
              <w:rPr>
                <w:rFonts w:ascii="Times New Roman" w:eastAsia="Calibri" w:hAnsi="Times New Roman" w:cs="Times New Roman"/>
              </w:rPr>
              <w:t>постановке на учет</w:t>
            </w:r>
          </w:p>
        </w:tc>
      </w:tr>
    </w:tbl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2"/>
      </w:tblGrid>
      <w:tr w:rsidR="00F3421E" w:rsidRPr="00F3421E" w:rsidTr="009D29F9">
        <w:trPr>
          <w:trHeight w:val="539"/>
        </w:trPr>
        <w:tc>
          <w:tcPr>
            <w:tcW w:w="3602" w:type="dxa"/>
          </w:tcPr>
          <w:p w:rsidR="00C05BAC" w:rsidRDefault="00F3421E" w:rsidP="00C05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21E">
              <w:rPr>
                <w:rFonts w:ascii="Times New Roman" w:eastAsia="Calibri" w:hAnsi="Times New Roman" w:cs="Times New Roman"/>
              </w:rPr>
              <w:t xml:space="preserve">Получение </w:t>
            </w:r>
            <w:r w:rsidR="009D29F9">
              <w:rPr>
                <w:rFonts w:ascii="Times New Roman" w:eastAsia="Calibri" w:hAnsi="Times New Roman" w:cs="Times New Roman"/>
              </w:rPr>
              <w:t>справки</w:t>
            </w:r>
            <w:r w:rsidRPr="00F3421E">
              <w:rPr>
                <w:rFonts w:ascii="Times New Roman" w:eastAsia="Calibri" w:hAnsi="Times New Roman" w:cs="Times New Roman"/>
              </w:rPr>
              <w:t xml:space="preserve"> об отказе </w:t>
            </w:r>
            <w:proofErr w:type="gramStart"/>
            <w:r w:rsidRPr="00F3421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342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421E" w:rsidRPr="00F3421E" w:rsidRDefault="00F3421E" w:rsidP="00C05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21E">
              <w:rPr>
                <w:rFonts w:ascii="Times New Roman" w:eastAsia="Calibri" w:hAnsi="Times New Roman" w:cs="Times New Roman"/>
              </w:rPr>
              <w:t>постановке на учет</w:t>
            </w:r>
          </w:p>
        </w:tc>
      </w:tr>
    </w:tbl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D6A" w:rsidRDefault="00753BEB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3" type="#_x0000_t32" style="position:absolute;left:0;text-align:left;margin-left:-138.9pt;margin-top:15.4pt;width:.05pt;height:14.2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"/>
        </w:pict>
      </w:r>
    </w:p>
    <w:p w:rsidR="00F3421E" w:rsidRPr="00F3421E" w:rsidRDefault="00753BEB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2" type="#_x0000_t32" style="position:absolute;left:0;text-align:left;margin-left:36.9pt;margin-top:13.55pt;width:183.9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" adj="-13492,-1,-13492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07.9pt;margin-top:14.9pt;width:25.85pt;height:0;rotation:27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" adj="-249716,-1,-249716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4" type="#_x0000_t32" style="position:absolute;left:0;text-align:left;margin-left:-125.55pt;margin-top:13.55pt;width:.05pt;height:14.2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"/>
        </w:pict>
      </w:r>
    </w:p>
    <w:tbl>
      <w:tblPr>
        <w:tblpPr w:leftFromText="180" w:rightFromText="180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F3421E" w:rsidRPr="00F3421E" w:rsidTr="00561D6A">
        <w:trPr>
          <w:trHeight w:val="539"/>
        </w:trPr>
        <w:tc>
          <w:tcPr>
            <w:tcW w:w="5495" w:type="dxa"/>
          </w:tcPr>
          <w:p w:rsidR="00F3421E" w:rsidRPr="00F3421E" w:rsidRDefault="00F3421E" w:rsidP="00C05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21E">
              <w:rPr>
                <w:rFonts w:ascii="Times New Roman" w:eastAsia="Calibri" w:hAnsi="Times New Roman" w:cs="Times New Roman"/>
              </w:rPr>
              <w:t>Получение информации об очередности: обращение заявителя (личное обращение, через информационную систему, с помощью почтовых отправлений)</w:t>
            </w:r>
          </w:p>
        </w:tc>
      </w:tr>
    </w:tbl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753BEB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1" type="#_x0000_t32" style="position:absolute;left:0;text-align:left;margin-left:226.25pt;margin-top:1.3pt;width:.1pt;height:15.75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"/>
        </w:pict>
      </w: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F3421E" w:rsidRPr="00F3421E" w:rsidTr="00C05BAC">
        <w:trPr>
          <w:trHeight w:val="539"/>
        </w:trPr>
        <w:tc>
          <w:tcPr>
            <w:tcW w:w="5495" w:type="dxa"/>
          </w:tcPr>
          <w:p w:rsidR="00F3421E" w:rsidRPr="00F3421E" w:rsidRDefault="00F3421E" w:rsidP="00C05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21E">
              <w:rPr>
                <w:rFonts w:ascii="Times New Roman" w:eastAsia="Calibri" w:hAnsi="Times New Roman" w:cs="Times New Roman"/>
              </w:rPr>
              <w:t>Выдача направлений в образовательные организации (личное обращение, через информационную систему, с помощью почтовых отправлений)</w:t>
            </w:r>
          </w:p>
        </w:tc>
      </w:tr>
    </w:tbl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D6A" w:rsidRPr="00561D6A" w:rsidRDefault="00561D6A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F3421E" w:rsidRPr="00561D6A" w:rsidRDefault="00753BEB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Cs w:val="28"/>
          <w:lang w:eastAsia="ru-RU"/>
        </w:rPr>
        <w:pict>
          <v:shape id="Прямая со стрелкой 3" o:spid="_x0000_s1030" type="#_x0000_t32" style="position:absolute;left:0;text-align:left;margin-left:218pt;margin-top:16.5pt;width:17.25pt;height:0;rotation:27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" adj="-381224,-1,-381224"/>
        </w:pict>
      </w:r>
    </w:p>
    <w:p w:rsidR="00F3421E" w:rsidRPr="00561D6A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tbl>
      <w:tblPr>
        <w:tblpPr w:leftFromText="180" w:rightFromText="180" w:vertAnchor="text" w:horzAnchor="page" w:tblpX="3671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F3421E" w:rsidRPr="00F3421E" w:rsidTr="00C05BAC">
        <w:trPr>
          <w:trHeight w:val="539"/>
        </w:trPr>
        <w:tc>
          <w:tcPr>
            <w:tcW w:w="5529" w:type="dxa"/>
          </w:tcPr>
          <w:p w:rsidR="00E11094" w:rsidRDefault="00F3421E" w:rsidP="00C05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21E">
              <w:rPr>
                <w:rFonts w:ascii="Times New Roman" w:eastAsia="Calibri" w:hAnsi="Times New Roman" w:cs="Times New Roman"/>
              </w:rPr>
              <w:t xml:space="preserve">Обращение заявителя </w:t>
            </w:r>
            <w:proofErr w:type="gramStart"/>
            <w:r w:rsidRPr="00F3421E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F3421E" w:rsidRPr="00F3421E" w:rsidRDefault="00F3421E" w:rsidP="00C05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21E">
              <w:rPr>
                <w:rFonts w:ascii="Times New Roman" w:eastAsia="Calibri" w:hAnsi="Times New Roman" w:cs="Times New Roman"/>
              </w:rPr>
              <w:t>образовательную организацию с направлением и мед</w:t>
            </w:r>
            <w:r w:rsidRPr="00F3421E">
              <w:rPr>
                <w:rFonts w:ascii="Times New Roman" w:eastAsia="Calibri" w:hAnsi="Times New Roman" w:cs="Times New Roman"/>
              </w:rPr>
              <w:t>и</w:t>
            </w:r>
            <w:r w:rsidRPr="00F3421E">
              <w:rPr>
                <w:rFonts w:ascii="Times New Roman" w:eastAsia="Calibri" w:hAnsi="Times New Roman" w:cs="Times New Roman"/>
              </w:rPr>
              <w:t>цинской справкой о состоянии здоровья ребенка</w:t>
            </w:r>
          </w:p>
        </w:tc>
      </w:tr>
    </w:tbl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Default="00F3421E" w:rsidP="00C05BAC">
      <w:pPr>
        <w:tabs>
          <w:tab w:val="left" w:pos="59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05BAC" w:rsidRDefault="00753BEB" w:rsidP="00C05BAC">
      <w:pPr>
        <w:tabs>
          <w:tab w:val="left" w:pos="59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  <w:pict>
          <v:shape id="_x0000_s1055" type="#_x0000_t32" style="position:absolute;left:0;text-align:left;margin-left:218.1pt;margin-top:63.45pt;width:18.85pt;height:0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" adj="-349095,-1,-349095"/>
        </w:pict>
      </w:r>
      <w:r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  <w:pict>
          <v:shape id="Прямая со стрелкой 2" o:spid="_x0000_s1029" type="#_x0000_t32" style="position:absolute;left:0;text-align:left;margin-left:217.5pt;margin-top:20.65pt;width:18.8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" adj="-349095,-1,-349095"/>
        </w:pict>
      </w:r>
    </w:p>
    <w:p w:rsidR="00C05BAC" w:rsidRPr="00561D6A" w:rsidRDefault="00C05BAC" w:rsidP="00C05BAC">
      <w:pPr>
        <w:tabs>
          <w:tab w:val="left" w:pos="59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pPr w:leftFromText="180" w:rightFromText="180" w:vertAnchor="text" w:horzAnchor="page" w:tblpX="3702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1"/>
      </w:tblGrid>
      <w:tr w:rsidR="00F3421E" w:rsidRPr="00C05BAC" w:rsidTr="00C05BAC">
        <w:trPr>
          <w:trHeight w:val="416"/>
        </w:trPr>
        <w:tc>
          <w:tcPr>
            <w:tcW w:w="5421" w:type="dxa"/>
          </w:tcPr>
          <w:p w:rsidR="00F3421E" w:rsidRPr="00C05BAC" w:rsidRDefault="00F3421E" w:rsidP="00C05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05BAC">
              <w:rPr>
                <w:rFonts w:ascii="Times New Roman" w:eastAsia="Calibri" w:hAnsi="Times New Roman" w:cs="Times New Roman"/>
                <w:sz w:val="20"/>
              </w:rPr>
              <w:t>Оформление договора с образовательной организацией</w:t>
            </w:r>
          </w:p>
        </w:tc>
      </w:tr>
    </w:tbl>
    <w:p w:rsidR="00F3421E" w:rsidRPr="00C05BAC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05BAC" w:rsidRPr="00C05BAC" w:rsidRDefault="00C05BAC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05BAC" w:rsidRPr="00C05BAC" w:rsidRDefault="00C05BAC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F3421E" w:rsidRPr="00F3421E" w:rsidTr="009256F1">
        <w:trPr>
          <w:trHeight w:val="415"/>
        </w:trPr>
        <w:tc>
          <w:tcPr>
            <w:tcW w:w="5211" w:type="dxa"/>
          </w:tcPr>
          <w:p w:rsidR="00F3421E" w:rsidRPr="00F3421E" w:rsidRDefault="00F3421E" w:rsidP="00E1109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F3421E">
              <w:rPr>
                <w:rFonts w:ascii="Times New Roman" w:eastAsia="Calibri" w:hAnsi="Times New Roman" w:cs="Times New Roman"/>
              </w:rPr>
              <w:t>Зачисление в образовательную</w:t>
            </w:r>
            <w:r w:rsidR="009256F1">
              <w:rPr>
                <w:rFonts w:ascii="Times New Roman" w:eastAsia="Calibri" w:hAnsi="Times New Roman" w:cs="Times New Roman"/>
              </w:rPr>
              <w:t xml:space="preserve"> </w:t>
            </w:r>
            <w:r w:rsidRPr="00F3421E">
              <w:rPr>
                <w:rFonts w:ascii="Times New Roman" w:eastAsia="Calibri" w:hAnsi="Times New Roman" w:cs="Times New Roman"/>
              </w:rPr>
              <w:t>организацию</w:t>
            </w:r>
          </w:p>
        </w:tc>
      </w:tr>
    </w:tbl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421E" w:rsidRPr="005E4C17" w:rsidRDefault="00F3421E" w:rsidP="005E4C1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4C1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8 </w:t>
      </w:r>
    </w:p>
    <w:p w:rsidR="00F3421E" w:rsidRPr="005E4C17" w:rsidRDefault="00F3421E" w:rsidP="005E4C1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4C17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  <w:r w:rsidRPr="005E4C1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по предоставлению муниципальной услуги</w:t>
      </w:r>
    </w:p>
    <w:p w:rsidR="00F3421E" w:rsidRPr="005E4C17" w:rsidRDefault="00F3421E" w:rsidP="005E4C1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4C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«Прием заявлений, постановка на учет </w:t>
      </w:r>
    </w:p>
    <w:p w:rsidR="00F3421E" w:rsidRPr="005E4C17" w:rsidRDefault="00F3421E" w:rsidP="005E4C1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4C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зачисление детей в </w:t>
      </w:r>
      <w:proofErr w:type="gramStart"/>
      <w:r w:rsidRPr="005E4C1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муниципальные</w:t>
      </w:r>
      <w:proofErr w:type="gramEnd"/>
    </w:p>
    <w:p w:rsidR="00F3421E" w:rsidRPr="005E4C17" w:rsidRDefault="00F3421E" w:rsidP="005E4C1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4C1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образовательные организации, реализующие</w:t>
      </w:r>
    </w:p>
    <w:p w:rsidR="00F3421E" w:rsidRPr="005E4C17" w:rsidRDefault="00F3421E" w:rsidP="005E4C17">
      <w:pPr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4C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основную образовательную программу </w:t>
      </w:r>
    </w:p>
    <w:p w:rsidR="00F3421E" w:rsidRPr="00F3421E" w:rsidRDefault="00F3421E" w:rsidP="005E4C17">
      <w:pPr>
        <w:autoSpaceDE w:val="0"/>
        <w:autoSpaceDN w:val="0"/>
        <w:adjustRightInd w:val="0"/>
        <w:spacing w:after="0" w:line="240" w:lineRule="auto"/>
        <w:ind w:left="339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1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дошкольного образования»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C17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>Жалоба на нарушение требований Административного регламента по</w:t>
      </w:r>
      <w:r w:rsidR="006A6A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предоставлению муниципальной услуги «Прием заявлений, </w:t>
      </w:r>
    </w:p>
    <w:p w:rsidR="005E4C17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постановка на учет и зачисление детей в </w:t>
      </w:r>
      <w:proofErr w:type="gramStart"/>
      <w:r w:rsidR="00B65C0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F3421E">
        <w:rPr>
          <w:rFonts w:ascii="Times New Roman" w:eastAsia="Calibri" w:hAnsi="Times New Roman" w:cs="Times New Roman"/>
          <w:b/>
          <w:sz w:val="28"/>
          <w:szCs w:val="28"/>
        </w:rPr>
        <w:t>бразовательные</w:t>
      </w:r>
      <w:proofErr w:type="gramEnd"/>
    </w:p>
    <w:p w:rsidR="005E4C17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организации, реализующие основную общеобразовательную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программу дошкольного образования»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21E" w:rsidRPr="00F3421E" w:rsidRDefault="00B65C0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F3421E"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1E">
        <w:rPr>
          <w:rFonts w:ascii="Times New Roman" w:eastAsia="Calibri" w:hAnsi="Times New Roman" w:cs="Times New Roman"/>
          <w:sz w:val="24"/>
          <w:szCs w:val="24"/>
        </w:rPr>
        <w:t xml:space="preserve">(должность и ФИО руководителя организации, </w:t>
      </w:r>
      <w:proofErr w:type="gramEnd"/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421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F3421E">
        <w:rPr>
          <w:rFonts w:ascii="Times New Roman" w:eastAsia="Calibri" w:hAnsi="Times New Roman" w:cs="Times New Roman"/>
          <w:sz w:val="24"/>
          <w:szCs w:val="24"/>
        </w:rPr>
        <w:t>которую</w:t>
      </w:r>
      <w:proofErr w:type="gramEnd"/>
      <w:r w:rsidRPr="00F3421E">
        <w:rPr>
          <w:rFonts w:ascii="Times New Roman" w:eastAsia="Calibri" w:hAnsi="Times New Roman" w:cs="Times New Roman"/>
          <w:sz w:val="24"/>
          <w:szCs w:val="24"/>
        </w:rPr>
        <w:t xml:space="preserve"> направляется жалоба) </w:t>
      </w:r>
    </w:p>
    <w:p w:rsidR="00F3421E" w:rsidRPr="00F3421E" w:rsidRDefault="00F3421E" w:rsidP="007A5E1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от _________________________________________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42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(ФИО заявителя)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1E">
        <w:rPr>
          <w:rFonts w:ascii="Times New Roman" w:eastAsia="Calibri" w:hAnsi="Times New Roman" w:cs="Times New Roman"/>
          <w:b/>
          <w:sz w:val="28"/>
          <w:szCs w:val="28"/>
        </w:rPr>
        <w:t>Жалоба на нарушение требований Регламента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</w:t>
      </w:r>
      <w:r w:rsidRPr="00B65C0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(ФИО заявителя) 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(паспорт ____ № ________ выдан: _______ г. ________________________ </w:t>
      </w:r>
      <w:proofErr w:type="gramEnd"/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_____________________________, код подразделения ___________) 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21E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____________________________________</w:t>
      </w:r>
      <w:r w:rsidR="005E4C17">
        <w:rPr>
          <w:rFonts w:ascii="Times New Roman" w:eastAsia="Calibri" w:hAnsi="Times New Roman" w:cs="Times New Roman"/>
          <w:sz w:val="28"/>
          <w:szCs w:val="28"/>
        </w:rPr>
        <w:t>_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___, 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(индекс, город, улица, дом, квартира) 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подаю жалобу от имени _________________________________________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(своего, или ФИО лица, которого представляет заявитель)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на нарушение Административного регламента по предоставлению мун</w:t>
      </w:r>
      <w:r w:rsidRPr="00F3421E">
        <w:rPr>
          <w:rFonts w:ascii="Times New Roman" w:eastAsia="Calibri" w:hAnsi="Times New Roman" w:cs="Times New Roman"/>
          <w:sz w:val="28"/>
          <w:szCs w:val="28"/>
        </w:rPr>
        <w:t>и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образования», допущенное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3421E">
        <w:rPr>
          <w:rFonts w:ascii="Times New Roman" w:eastAsia="Calibri" w:hAnsi="Times New Roman" w:cs="Times New Roman"/>
          <w:sz w:val="18"/>
          <w:szCs w:val="18"/>
        </w:rPr>
        <w:t>(наименование организации, допустившей нарушение)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в части следующих требований: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B65C0E" w:rsidRDefault="00F3421E" w:rsidP="005E4C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3421E" w:rsidRPr="00F3421E" w:rsidRDefault="00B65C0E" w:rsidP="005E4C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(о</w:t>
      </w:r>
      <w:r w:rsidR="00F3421E" w:rsidRPr="00F3421E">
        <w:rPr>
          <w:rFonts w:ascii="Times New Roman" w:eastAsia="Calibri" w:hAnsi="Times New Roman" w:cs="Times New Roman"/>
          <w:sz w:val="18"/>
          <w:szCs w:val="18"/>
        </w:rPr>
        <w:t xml:space="preserve">писание нарушения, в </w:t>
      </w:r>
      <w:proofErr w:type="spellStart"/>
      <w:r w:rsidR="00F3421E" w:rsidRPr="00F3421E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="00F3421E" w:rsidRPr="00F3421E">
        <w:rPr>
          <w:rFonts w:ascii="Times New Roman" w:eastAsia="Calibri" w:hAnsi="Times New Roman" w:cs="Times New Roman"/>
          <w:sz w:val="18"/>
          <w:szCs w:val="18"/>
        </w:rPr>
        <w:t>. участники, место, дата и время фиксации нарушения)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2.______________________________________________________________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F3421E" w:rsidRPr="00F3421E" w:rsidRDefault="00F3421E" w:rsidP="005E4C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  <w:r w:rsidRPr="00F3421E">
        <w:rPr>
          <w:rFonts w:ascii="Times New Roman" w:eastAsia="Calibri" w:hAnsi="Times New Roman" w:cs="Times New Roman"/>
          <w:sz w:val="18"/>
          <w:szCs w:val="18"/>
        </w:rPr>
        <w:t xml:space="preserve">(описание нарушения, в </w:t>
      </w:r>
      <w:proofErr w:type="spellStart"/>
      <w:r w:rsidRPr="00F3421E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Pr="00F3421E">
        <w:rPr>
          <w:rFonts w:ascii="Times New Roman" w:eastAsia="Calibri" w:hAnsi="Times New Roman" w:cs="Times New Roman"/>
          <w:sz w:val="18"/>
          <w:szCs w:val="18"/>
        </w:rPr>
        <w:t>. участники, место, дата и время фиксации нарушения)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3421E">
        <w:rPr>
          <w:rFonts w:ascii="Times New Roman" w:eastAsia="Calibri" w:hAnsi="Times New Roman" w:cs="Times New Roman"/>
          <w:sz w:val="18"/>
          <w:szCs w:val="18"/>
        </w:rPr>
        <w:t xml:space="preserve">(описание нарушения, в </w:t>
      </w:r>
      <w:proofErr w:type="spellStart"/>
      <w:r w:rsidRPr="00F3421E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Pr="00F3421E">
        <w:rPr>
          <w:rFonts w:ascii="Times New Roman" w:eastAsia="Calibri" w:hAnsi="Times New Roman" w:cs="Times New Roman"/>
          <w:sz w:val="18"/>
          <w:szCs w:val="18"/>
        </w:rPr>
        <w:t>. участники, место, дата и время фиксации нарушения)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- обращение к </w:t>
      </w:r>
      <w:r w:rsidR="003659EF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 организации</w:t>
      </w:r>
      <w:r w:rsidRPr="00F3421E">
        <w:rPr>
          <w:rFonts w:ascii="Times New Roman" w:eastAsia="Calibri" w:hAnsi="Times New Roman" w:cs="Times New Roman"/>
          <w:sz w:val="28"/>
          <w:szCs w:val="28"/>
        </w:rPr>
        <w:t>, предоставляющей муниципальную</w:t>
      </w:r>
      <w:r w:rsidR="00B65C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услугу _______ (да/нет)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- обращение к </w:t>
      </w:r>
      <w:r w:rsidR="003659EF">
        <w:rPr>
          <w:rFonts w:ascii="Times New Roman" w:eastAsia="Calibri" w:hAnsi="Times New Roman" w:cs="Times New Roman"/>
          <w:sz w:val="28"/>
          <w:szCs w:val="28"/>
        </w:rPr>
        <w:t xml:space="preserve">руководителю организации, предоставляющей </w:t>
      </w:r>
      <w:r w:rsidRPr="00F3421E">
        <w:rPr>
          <w:rFonts w:ascii="Times New Roman" w:eastAsia="Calibri" w:hAnsi="Times New Roman" w:cs="Times New Roman"/>
          <w:sz w:val="28"/>
          <w:szCs w:val="28"/>
        </w:rPr>
        <w:t>муниц</w:t>
      </w:r>
      <w:r w:rsidRPr="00F3421E">
        <w:rPr>
          <w:rFonts w:ascii="Times New Roman" w:eastAsia="Calibri" w:hAnsi="Times New Roman" w:cs="Times New Roman"/>
          <w:sz w:val="28"/>
          <w:szCs w:val="28"/>
        </w:rPr>
        <w:t>и</w:t>
      </w:r>
      <w:r w:rsidR="003659EF">
        <w:rPr>
          <w:rFonts w:ascii="Times New Roman" w:eastAsia="Calibri" w:hAnsi="Times New Roman" w:cs="Times New Roman"/>
          <w:sz w:val="28"/>
          <w:szCs w:val="28"/>
        </w:rPr>
        <w:t>пальную услугу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________ (да/нет)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Для подтверждения представленной мной информации у меня имеются следующие материалы: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3421E" w:rsidRPr="00F3421E" w:rsidRDefault="00827B89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3421E" w:rsidRPr="00F3421E">
        <w:rPr>
          <w:rFonts w:ascii="Times New Roman" w:eastAsia="Calibri" w:hAnsi="Times New Roman" w:cs="Times New Roman"/>
          <w:sz w:val="28"/>
          <w:szCs w:val="28"/>
        </w:rPr>
        <w:t>. ____________________________________________________________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3421E" w:rsidRPr="00F3421E" w:rsidRDefault="00827B89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3421E" w:rsidRPr="00F3421E">
        <w:rPr>
          <w:rFonts w:ascii="Times New Roman" w:eastAsia="Calibri" w:hAnsi="Times New Roman" w:cs="Times New Roman"/>
          <w:sz w:val="28"/>
          <w:szCs w:val="28"/>
        </w:rPr>
        <w:t>. _____________________________________________________________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3421E" w:rsidRPr="00F3421E" w:rsidRDefault="00827B89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3421E" w:rsidRPr="00F3421E">
        <w:rPr>
          <w:rFonts w:ascii="Times New Roman" w:eastAsia="Calibri" w:hAnsi="Times New Roman" w:cs="Times New Roman"/>
          <w:sz w:val="28"/>
          <w:szCs w:val="28"/>
        </w:rPr>
        <w:t>. _____________________________________________________________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>Копии имеющих</w:t>
      </w:r>
      <w:r w:rsidR="00827B89">
        <w:rPr>
          <w:rFonts w:ascii="Times New Roman" w:eastAsia="Calibri" w:hAnsi="Times New Roman" w:cs="Times New Roman"/>
          <w:sz w:val="28"/>
          <w:szCs w:val="28"/>
        </w:rPr>
        <w:t>ся</w:t>
      </w: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п. 1-3 прилагаю к жалобе ____ (да/нет)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21E">
        <w:rPr>
          <w:rFonts w:ascii="Times New Roman" w:eastAsia="Calibri" w:hAnsi="Times New Roman" w:cs="Times New Roman"/>
          <w:sz w:val="28"/>
          <w:szCs w:val="28"/>
        </w:rPr>
        <w:t xml:space="preserve"> Достоверность представленных мною сведений подтверждаю.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B65C0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3421E" w:rsidRPr="00F3421E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3421E" w:rsidRPr="00F3421E">
        <w:rPr>
          <w:rFonts w:ascii="Times New Roman" w:eastAsia="Calibri" w:hAnsi="Times New Roman" w:cs="Times New Roman"/>
          <w:sz w:val="28"/>
          <w:szCs w:val="28"/>
        </w:rPr>
        <w:t xml:space="preserve">______________ 20___ г. _________________ / __________ / </w:t>
      </w:r>
    </w:p>
    <w:p w:rsidR="00F3421E" w:rsidRPr="00F3421E" w:rsidRDefault="00F3421E" w:rsidP="007A5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3421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(Подпись заявителя) </w:t>
      </w:r>
    </w:p>
    <w:p w:rsidR="00F3421E" w:rsidRPr="00F3421E" w:rsidRDefault="00F3421E" w:rsidP="007A5E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21E" w:rsidRPr="00F3421E" w:rsidRDefault="00F3421E" w:rsidP="007A5E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1E" w:rsidRDefault="00F3421E" w:rsidP="007A5E1D">
      <w:pPr>
        <w:spacing w:after="0" w:line="240" w:lineRule="auto"/>
        <w:ind w:firstLine="567"/>
      </w:pPr>
    </w:p>
    <w:sectPr w:rsidR="00F3421E" w:rsidSect="00F247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EB" w:rsidRDefault="00753BEB">
      <w:pPr>
        <w:spacing w:after="0" w:line="240" w:lineRule="auto"/>
      </w:pPr>
      <w:r>
        <w:separator/>
      </w:r>
    </w:p>
  </w:endnote>
  <w:endnote w:type="continuationSeparator" w:id="0">
    <w:p w:rsidR="00753BEB" w:rsidRDefault="0075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50" w:rsidRDefault="00316A50" w:rsidP="00F2474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6A50" w:rsidRDefault="00316A50" w:rsidP="00F2474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50" w:rsidRDefault="00316A50" w:rsidP="00F2474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31F6">
      <w:rPr>
        <w:rStyle w:val="aa"/>
        <w:noProof/>
      </w:rPr>
      <w:t>1</w:t>
    </w:r>
    <w:r>
      <w:rPr>
        <w:rStyle w:val="aa"/>
      </w:rPr>
      <w:fldChar w:fldCharType="end"/>
    </w:r>
  </w:p>
  <w:p w:rsidR="00316A50" w:rsidRDefault="00316A50" w:rsidP="00F247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EB" w:rsidRDefault="00753BEB">
      <w:pPr>
        <w:spacing w:after="0" w:line="240" w:lineRule="auto"/>
      </w:pPr>
      <w:r>
        <w:separator/>
      </w:r>
    </w:p>
  </w:footnote>
  <w:footnote w:type="continuationSeparator" w:id="0">
    <w:p w:rsidR="00753BEB" w:rsidRDefault="0075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35050"/>
    <w:multiLevelType w:val="hybridMultilevel"/>
    <w:tmpl w:val="6197D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D7A0C5"/>
    <w:multiLevelType w:val="hybridMultilevel"/>
    <w:tmpl w:val="0221B1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43F26"/>
    <w:multiLevelType w:val="hybridMultilevel"/>
    <w:tmpl w:val="8ABE0E7E"/>
    <w:lvl w:ilvl="0" w:tplc="F56CFC02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66CFB"/>
    <w:multiLevelType w:val="hybridMultilevel"/>
    <w:tmpl w:val="1F56B1E2"/>
    <w:lvl w:ilvl="0" w:tplc="F56CFC02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1540BD"/>
    <w:multiLevelType w:val="hybridMultilevel"/>
    <w:tmpl w:val="97D40EC0"/>
    <w:lvl w:ilvl="0" w:tplc="F56CFC02">
      <w:start w:val="65535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EF7387"/>
    <w:multiLevelType w:val="hybridMultilevel"/>
    <w:tmpl w:val="D61E7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F0B1BED"/>
    <w:multiLevelType w:val="hybridMultilevel"/>
    <w:tmpl w:val="54C47B32"/>
    <w:lvl w:ilvl="0" w:tplc="F56CFC02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F81729"/>
    <w:multiLevelType w:val="hybridMultilevel"/>
    <w:tmpl w:val="7AD2365E"/>
    <w:lvl w:ilvl="0" w:tplc="F56CFC02">
      <w:start w:val="65535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3D4CB4"/>
    <w:multiLevelType w:val="hybridMultilevel"/>
    <w:tmpl w:val="AFEC5C8C"/>
    <w:lvl w:ilvl="0" w:tplc="F56CFC0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E7AF3"/>
    <w:multiLevelType w:val="hybridMultilevel"/>
    <w:tmpl w:val="BC72D976"/>
    <w:lvl w:ilvl="0" w:tplc="F56CFC0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E4837"/>
    <w:multiLevelType w:val="hybridMultilevel"/>
    <w:tmpl w:val="2F8EC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5480C"/>
    <w:multiLevelType w:val="hybridMultilevel"/>
    <w:tmpl w:val="5C3A9876"/>
    <w:lvl w:ilvl="0" w:tplc="F56CFC02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FB4E5E"/>
    <w:multiLevelType w:val="hybridMultilevel"/>
    <w:tmpl w:val="60ACF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DE0C0B"/>
    <w:multiLevelType w:val="hybridMultilevel"/>
    <w:tmpl w:val="578CFA66"/>
    <w:lvl w:ilvl="0" w:tplc="F56CFC02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807C4A"/>
    <w:multiLevelType w:val="hybridMultilevel"/>
    <w:tmpl w:val="D4B4764C"/>
    <w:lvl w:ilvl="0" w:tplc="F56CFC02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207AA8"/>
    <w:multiLevelType w:val="hybridMultilevel"/>
    <w:tmpl w:val="ABA8F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12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3D"/>
    <w:rsid w:val="00015013"/>
    <w:rsid w:val="00080DD7"/>
    <w:rsid w:val="00082C0B"/>
    <w:rsid w:val="000A23EC"/>
    <w:rsid w:val="000B119F"/>
    <w:rsid w:val="000B134B"/>
    <w:rsid w:val="000C3304"/>
    <w:rsid w:val="000C68D5"/>
    <w:rsid w:val="000E3E1E"/>
    <w:rsid w:val="00133990"/>
    <w:rsid w:val="00143463"/>
    <w:rsid w:val="00162C22"/>
    <w:rsid w:val="001A43CE"/>
    <w:rsid w:val="001C2AAE"/>
    <w:rsid w:val="001D4988"/>
    <w:rsid w:val="001E4E9F"/>
    <w:rsid w:val="00204627"/>
    <w:rsid w:val="00216259"/>
    <w:rsid w:val="0023271E"/>
    <w:rsid w:val="00257262"/>
    <w:rsid w:val="00257A3A"/>
    <w:rsid w:val="00261976"/>
    <w:rsid w:val="002B23F1"/>
    <w:rsid w:val="002B3E43"/>
    <w:rsid w:val="002C4FA8"/>
    <w:rsid w:val="002E09FC"/>
    <w:rsid w:val="002E3892"/>
    <w:rsid w:val="002F3E45"/>
    <w:rsid w:val="00316A50"/>
    <w:rsid w:val="0032493D"/>
    <w:rsid w:val="00333D29"/>
    <w:rsid w:val="00334C3E"/>
    <w:rsid w:val="00346A4C"/>
    <w:rsid w:val="003659EF"/>
    <w:rsid w:val="00374F77"/>
    <w:rsid w:val="00377B2B"/>
    <w:rsid w:val="003A27C1"/>
    <w:rsid w:val="003A29C8"/>
    <w:rsid w:val="003B3970"/>
    <w:rsid w:val="003F0DC5"/>
    <w:rsid w:val="004055AB"/>
    <w:rsid w:val="00441947"/>
    <w:rsid w:val="00444D35"/>
    <w:rsid w:val="00445608"/>
    <w:rsid w:val="004642A0"/>
    <w:rsid w:val="00495E86"/>
    <w:rsid w:val="004C712E"/>
    <w:rsid w:val="004F7F07"/>
    <w:rsid w:val="00500524"/>
    <w:rsid w:val="0050327C"/>
    <w:rsid w:val="0052096B"/>
    <w:rsid w:val="005430B8"/>
    <w:rsid w:val="0055726A"/>
    <w:rsid w:val="00561D6A"/>
    <w:rsid w:val="00591A32"/>
    <w:rsid w:val="0059282D"/>
    <w:rsid w:val="005B06C9"/>
    <w:rsid w:val="005D5927"/>
    <w:rsid w:val="005E4C17"/>
    <w:rsid w:val="005F4B1C"/>
    <w:rsid w:val="0062267E"/>
    <w:rsid w:val="00624692"/>
    <w:rsid w:val="00651F5B"/>
    <w:rsid w:val="00664A34"/>
    <w:rsid w:val="00674D8A"/>
    <w:rsid w:val="006A2418"/>
    <w:rsid w:val="006A6A23"/>
    <w:rsid w:val="006B6507"/>
    <w:rsid w:val="006D1A35"/>
    <w:rsid w:val="006E761D"/>
    <w:rsid w:val="006E7CC2"/>
    <w:rsid w:val="007010C1"/>
    <w:rsid w:val="00731BCF"/>
    <w:rsid w:val="0073451F"/>
    <w:rsid w:val="007369BF"/>
    <w:rsid w:val="00741AA3"/>
    <w:rsid w:val="00743D42"/>
    <w:rsid w:val="00744AC3"/>
    <w:rsid w:val="00753BEB"/>
    <w:rsid w:val="00773D2E"/>
    <w:rsid w:val="00777D6B"/>
    <w:rsid w:val="007A5E1D"/>
    <w:rsid w:val="007A659C"/>
    <w:rsid w:val="007B784F"/>
    <w:rsid w:val="007C295E"/>
    <w:rsid w:val="007C3B37"/>
    <w:rsid w:val="00827B89"/>
    <w:rsid w:val="00880044"/>
    <w:rsid w:val="008C203C"/>
    <w:rsid w:val="008D4E9B"/>
    <w:rsid w:val="00900837"/>
    <w:rsid w:val="009213CC"/>
    <w:rsid w:val="00925160"/>
    <w:rsid w:val="009256F1"/>
    <w:rsid w:val="00940A6E"/>
    <w:rsid w:val="00961EAF"/>
    <w:rsid w:val="009640B5"/>
    <w:rsid w:val="00982375"/>
    <w:rsid w:val="00994011"/>
    <w:rsid w:val="009A6F5B"/>
    <w:rsid w:val="009B2D17"/>
    <w:rsid w:val="009D29F9"/>
    <w:rsid w:val="00A0230D"/>
    <w:rsid w:val="00A13283"/>
    <w:rsid w:val="00A17E34"/>
    <w:rsid w:val="00A376CC"/>
    <w:rsid w:val="00A631F6"/>
    <w:rsid w:val="00AB2975"/>
    <w:rsid w:val="00AC0514"/>
    <w:rsid w:val="00AD58DA"/>
    <w:rsid w:val="00AE411F"/>
    <w:rsid w:val="00B65C0E"/>
    <w:rsid w:val="00B70055"/>
    <w:rsid w:val="00B81729"/>
    <w:rsid w:val="00B86258"/>
    <w:rsid w:val="00BB23B6"/>
    <w:rsid w:val="00BE2F5F"/>
    <w:rsid w:val="00C05BAC"/>
    <w:rsid w:val="00C1167C"/>
    <w:rsid w:val="00C44D99"/>
    <w:rsid w:val="00C525B2"/>
    <w:rsid w:val="00C551DD"/>
    <w:rsid w:val="00C93E73"/>
    <w:rsid w:val="00CA380A"/>
    <w:rsid w:val="00CC3B97"/>
    <w:rsid w:val="00CC79FF"/>
    <w:rsid w:val="00CD03C3"/>
    <w:rsid w:val="00CF184B"/>
    <w:rsid w:val="00CF328B"/>
    <w:rsid w:val="00D03BDA"/>
    <w:rsid w:val="00D246C9"/>
    <w:rsid w:val="00D47EEC"/>
    <w:rsid w:val="00DA2F65"/>
    <w:rsid w:val="00DC3117"/>
    <w:rsid w:val="00DD0FAE"/>
    <w:rsid w:val="00E11094"/>
    <w:rsid w:val="00E148B3"/>
    <w:rsid w:val="00E16FE7"/>
    <w:rsid w:val="00E21707"/>
    <w:rsid w:val="00E22EA2"/>
    <w:rsid w:val="00E272EF"/>
    <w:rsid w:val="00E43099"/>
    <w:rsid w:val="00E928A3"/>
    <w:rsid w:val="00EE0F6C"/>
    <w:rsid w:val="00F12D81"/>
    <w:rsid w:val="00F175DF"/>
    <w:rsid w:val="00F2474C"/>
    <w:rsid w:val="00F25D56"/>
    <w:rsid w:val="00F3421E"/>
    <w:rsid w:val="00F41282"/>
    <w:rsid w:val="00F4604A"/>
    <w:rsid w:val="00F53DE8"/>
    <w:rsid w:val="00FB3155"/>
    <w:rsid w:val="00FC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2"/>
        <o:r id="V:Rule3" type="connector" idref="#Прямая со стрелкой 18"/>
        <o:r id="V:Rule4" type="connector" idref="#_x0000_s1052"/>
        <o:r id="V:Rule5" type="connector" idref="#Прямая со стрелкой 4"/>
        <o:r id="V:Rule6" type="connector" idref="#Прямая со стрелкой 9"/>
        <o:r id="V:Rule7" type="connector" idref="#Прямая со стрелкой 7"/>
        <o:r id="V:Rule8" type="connector" idref="#Прямая со стрелкой 11"/>
        <o:r id="V:Rule9" type="connector" idref="#_x0000_s1048"/>
        <o:r id="V:Rule10" type="connector" idref="#Прямая со стрелкой 14"/>
        <o:r id="V:Rule11" type="connector" idref="#Прямая со стрелкой 5"/>
        <o:r id="V:Rule12" type="connector" idref="#Прямая со стрелкой 3"/>
        <o:r id="V:Rule13" type="connector" idref="#_x0000_s1053"/>
        <o:r id="V:Rule14" type="connector" idref="#Прямая со стрелкой 20"/>
        <o:r id="V:Rule15" type="connector" idref="#Прямая со стрелкой 12"/>
        <o:r id="V:Rule16" type="connector" idref="#Прямая со стрелкой 17"/>
        <o:r id="V:Rule17" type="connector" idref="#Прямая со стрелкой 10"/>
        <o:r id="V:Rule18" type="connector" idref="#Прямая со стрелкой 8"/>
        <o:r id="V:Rule19" type="connector" idref="#_x0000_s1055"/>
        <o:r id="V:Rule2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E"/>
  </w:style>
  <w:style w:type="paragraph" w:styleId="4">
    <w:name w:val="heading 4"/>
    <w:basedOn w:val="a"/>
    <w:next w:val="a"/>
    <w:link w:val="40"/>
    <w:qFormat/>
    <w:rsid w:val="00F342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F3421E"/>
    <w:rPr>
      <w:color w:val="0000FF"/>
      <w:u w:val="single"/>
    </w:rPr>
  </w:style>
  <w:style w:type="paragraph" w:styleId="a4">
    <w:name w:val="No Spacing"/>
    <w:qFormat/>
    <w:rsid w:val="00F342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421E"/>
    <w:pPr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F342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F3421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21E"/>
    <w:pPr>
      <w:shd w:val="clear" w:color="auto" w:fill="FFFFFF"/>
      <w:spacing w:before="960" w:after="420" w:line="240" w:lineRule="atLeast"/>
    </w:pPr>
    <w:rPr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F3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3421E"/>
    <w:rPr>
      <w:rFonts w:ascii="Arial" w:eastAsia="Times New Roman" w:hAnsi="Arial" w:cs="Times New Roman"/>
      <w:lang w:eastAsia="ru-RU"/>
    </w:rPr>
  </w:style>
  <w:style w:type="character" w:customStyle="1" w:styleId="a6">
    <w:name w:val="Основной текст Знак"/>
    <w:basedOn w:val="a0"/>
    <w:link w:val="a7"/>
    <w:locked/>
    <w:rsid w:val="00F3421E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F3421E"/>
    <w:pPr>
      <w:shd w:val="clear" w:color="auto" w:fill="FFFFFF"/>
      <w:spacing w:before="540" w:after="0" w:line="326" w:lineRule="exact"/>
      <w:ind w:hanging="124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rsid w:val="00F3421E"/>
  </w:style>
  <w:style w:type="numbering" w:customStyle="1" w:styleId="10">
    <w:name w:val="Нет списка1"/>
    <w:next w:val="a2"/>
    <w:semiHidden/>
    <w:rsid w:val="00F3421E"/>
  </w:style>
  <w:style w:type="paragraph" w:styleId="a8">
    <w:name w:val="footer"/>
    <w:basedOn w:val="a"/>
    <w:link w:val="a9"/>
    <w:rsid w:val="00F34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34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3421E"/>
  </w:style>
  <w:style w:type="paragraph" w:styleId="ab">
    <w:name w:val="Normal (Web)"/>
    <w:basedOn w:val="a"/>
    <w:rsid w:val="00F3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F3421E"/>
    <w:pPr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342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A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A659C"/>
  </w:style>
  <w:style w:type="paragraph" w:styleId="af0">
    <w:name w:val="Balloon Text"/>
    <w:basedOn w:val="a"/>
    <w:link w:val="af1"/>
    <w:uiPriority w:val="99"/>
    <w:semiHidden/>
    <w:unhideWhenUsed/>
    <w:rsid w:val="0031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E"/>
  </w:style>
  <w:style w:type="paragraph" w:styleId="4">
    <w:name w:val="heading 4"/>
    <w:basedOn w:val="a"/>
    <w:next w:val="a"/>
    <w:link w:val="40"/>
    <w:qFormat/>
    <w:rsid w:val="00F342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F3421E"/>
    <w:rPr>
      <w:color w:val="0000FF"/>
      <w:u w:val="single"/>
    </w:rPr>
  </w:style>
  <w:style w:type="paragraph" w:styleId="a4">
    <w:name w:val="No Spacing"/>
    <w:qFormat/>
    <w:rsid w:val="00F342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421E"/>
    <w:pPr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F342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F3421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21E"/>
    <w:pPr>
      <w:shd w:val="clear" w:color="auto" w:fill="FFFFFF"/>
      <w:spacing w:before="960" w:after="420" w:line="240" w:lineRule="atLeast"/>
    </w:pPr>
    <w:rPr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F3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3421E"/>
    <w:rPr>
      <w:rFonts w:ascii="Arial" w:eastAsia="Times New Roman" w:hAnsi="Arial" w:cs="Times New Roman"/>
      <w:lang w:eastAsia="ru-RU"/>
    </w:rPr>
  </w:style>
  <w:style w:type="character" w:customStyle="1" w:styleId="a6">
    <w:name w:val="Основной текст Знак"/>
    <w:basedOn w:val="a0"/>
    <w:link w:val="a7"/>
    <w:locked/>
    <w:rsid w:val="00F3421E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F3421E"/>
    <w:pPr>
      <w:shd w:val="clear" w:color="auto" w:fill="FFFFFF"/>
      <w:spacing w:before="540" w:after="0" w:line="326" w:lineRule="exact"/>
      <w:ind w:hanging="124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rsid w:val="00F3421E"/>
  </w:style>
  <w:style w:type="numbering" w:customStyle="1" w:styleId="10">
    <w:name w:val="Нет списка1"/>
    <w:next w:val="a2"/>
    <w:semiHidden/>
    <w:rsid w:val="00F3421E"/>
  </w:style>
  <w:style w:type="paragraph" w:styleId="a8">
    <w:name w:val="footer"/>
    <w:basedOn w:val="a"/>
    <w:link w:val="a9"/>
    <w:rsid w:val="00F34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34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3421E"/>
  </w:style>
  <w:style w:type="paragraph" w:styleId="ab">
    <w:name w:val="Normal (Web)"/>
    <w:basedOn w:val="a"/>
    <w:rsid w:val="00F3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F3421E"/>
    <w:pPr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342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r-may-edu.ru" TargetMode="External"/><Relationship Id="rId13" Type="http://schemas.openxmlformats.org/officeDocument/2006/relationships/footer" Target="footer2.xml"/><Relationship Id="rId18" Type="http://schemas.openxmlformats.org/officeDocument/2006/relationships/hyperlink" Target="http://kbr-my-school2.ucoz.ru/" TargetMode="External"/><Relationship Id="rId26" Type="http://schemas.openxmlformats.org/officeDocument/2006/relationships/hyperlink" Target="mailto:mou-sosh14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r-school6@b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vtoraya-shkola@mail.ru" TargetMode="External"/><Relationship Id="rId25" Type="http://schemas.openxmlformats.org/officeDocument/2006/relationships/hyperlink" Target="http://&#1082;&#1086;&#1090;8.&#1088;&#1092;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dugamaiski@yandex.ru" TargetMode="External"/><Relationship Id="rId20" Type="http://schemas.openxmlformats.org/officeDocument/2006/relationships/hyperlink" Target="http://www.school-3maiskii.narod.ru" TargetMode="External"/><Relationship Id="rId29" Type="http://schemas.openxmlformats.org/officeDocument/2006/relationships/hyperlink" Target="http://www.prog132007.NAR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kotlya8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y-gim1.ucoz.ru" TargetMode="External"/><Relationship Id="rId23" Type="http://schemas.openxmlformats.org/officeDocument/2006/relationships/hyperlink" Target="mailto:mr-licey7@yandex.ru" TargetMode="External"/><Relationship Id="rId28" Type="http://schemas.openxmlformats.org/officeDocument/2006/relationships/hyperlink" Target="mailto:MOUProg13@yandex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School-3Maiskii@yandex.ru" TargetMode="External"/><Relationship Id="rId31" Type="http://schemas.openxmlformats.org/officeDocument/2006/relationships/hyperlink" Target="http://alnshds12.ucoz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-mai@mail.ru" TargetMode="External"/><Relationship Id="rId14" Type="http://schemas.openxmlformats.org/officeDocument/2006/relationships/hyperlink" Target="mailto:maisky-gim1@yandex.ru" TargetMode="External"/><Relationship Id="rId22" Type="http://schemas.openxmlformats.org/officeDocument/2006/relationships/hyperlink" Target="http://www.mr-school6.ucoz.ru." TargetMode="External"/><Relationship Id="rId27" Type="http://schemas.openxmlformats.org/officeDocument/2006/relationships/hyperlink" Target="http://school14.hut4.ru" TargetMode="External"/><Relationship Id="rId30" Type="http://schemas.openxmlformats.org/officeDocument/2006/relationships/hyperlink" Target="mailto:NSHDS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10810</Words>
  <Characters>61621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2016-07-22T12:26:00Z</cp:lastPrinted>
  <dcterms:created xsi:type="dcterms:W3CDTF">2016-06-09T06:29:00Z</dcterms:created>
  <dcterms:modified xsi:type="dcterms:W3CDTF">2016-07-25T06:55:00Z</dcterms:modified>
</cp:coreProperties>
</file>